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7C" w:rsidRDefault="00153677" w:rsidP="00E77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E87">
        <w:rPr>
          <w:rFonts w:ascii="Times New Roman" w:hAnsi="Times New Roman" w:cs="Times New Roman"/>
          <w:b/>
          <w:sz w:val="28"/>
          <w:szCs w:val="28"/>
          <w:lang w:val="uk-UA"/>
        </w:rPr>
        <w:t>Публікації студентів</w:t>
      </w:r>
    </w:p>
    <w:p w:rsidR="00E77E87" w:rsidRPr="00E77E87" w:rsidRDefault="00E77E87" w:rsidP="00E77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51B">
        <w:rPr>
          <w:rFonts w:ascii="Times New Roman" w:hAnsi="Times New Roman" w:cs="Times New Roman"/>
          <w:sz w:val="24"/>
          <w:szCs w:val="24"/>
          <w:lang w:val="en-US"/>
        </w:rPr>
        <w:t>Suraj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, Z.,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  <w:lang w:val="en-US"/>
        </w:rPr>
        <w:t>Olar</w:t>
      </w:r>
      <w:proofErr w:type="spellEnd"/>
      <w:r w:rsidRPr="002E651B">
        <w:rPr>
          <w:rFonts w:ascii="Times New Roman" w:hAnsi="Times New Roman" w:cs="Times New Roman"/>
          <w:b/>
          <w:sz w:val="24"/>
          <w:szCs w:val="24"/>
          <w:lang w:val="en-US"/>
        </w:rPr>
        <w:t>, O.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lang w:val="en-US"/>
        </w:rPr>
        <w:t>Bloshko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, Y. </w:t>
      </w:r>
      <w:proofErr w:type="gramStart"/>
      <w:r w:rsidRPr="002E651B">
        <w:rPr>
          <w:rFonts w:ascii="Times New Roman" w:hAnsi="Times New Roman" w:cs="Times New Roman"/>
          <w:sz w:val="24"/>
          <w:szCs w:val="24"/>
          <w:lang w:val="en-US"/>
        </w:rPr>
        <w:t>The Analysis of Human Oriented System of Weighted Fuzzy Petri Nets for Passenger Transport Logistics Problem.</w:t>
      </w:r>
      <w:proofErr w:type="gramEnd"/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Intelligent and Fuzzy Systems (INFUS 2020), Izmir, Turkey, July 21-23, 2020, Advances in Intelligent Systems and Computing 1197 AISC, pp. 1581-1588, Springer, 2021. </w:t>
      </w:r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CFCFC"/>
          <w:lang w:val="en-US"/>
        </w:rPr>
      </w:pPr>
      <w:hyperlink r:id="rId6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/>
          </w:rPr>
          <w:t>https://doi.org/10.1007/978-3-030-51156-2_184</w:t>
        </w:r>
      </w:hyperlink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7">
        <w:r w:rsidR="00153677" w:rsidRPr="002E651B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https://www.springer.com/series/11156</w:t>
        </w:r>
      </w:hyperlink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https://www.scimagojr.com/journalsearch.php?q=21100833025&amp;tip=sid&amp;clean=0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651B">
        <w:rPr>
          <w:rFonts w:ascii="Times New Roman" w:hAnsi="Times New Roman" w:cs="Times New Roman"/>
          <w:i/>
          <w:sz w:val="24"/>
          <w:szCs w:val="24"/>
          <w:lang w:val="en-US"/>
        </w:rPr>
        <w:t>Cite Score (Scopus)</w:t>
      </w:r>
      <w:r w:rsidRPr="002E65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6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= 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>0.9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651B">
        <w:rPr>
          <w:rFonts w:ascii="Times New Roman" w:hAnsi="Times New Roman" w:cs="Times New Roman"/>
          <w:i/>
          <w:sz w:val="24"/>
          <w:szCs w:val="24"/>
          <w:lang w:val="en-US"/>
        </w:rPr>
        <w:t>Q (SJR Scopus) =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>0.184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51B">
        <w:rPr>
          <w:rFonts w:ascii="Times New Roman" w:hAnsi="Times New Roman" w:cs="Times New Roman"/>
          <w:b/>
          <w:sz w:val="24"/>
          <w:szCs w:val="24"/>
          <w:lang w:val="en-US"/>
        </w:rPr>
        <w:t>ISSN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:2194-5357, </w:t>
      </w:r>
      <w:r w:rsidRPr="002E651B">
        <w:rPr>
          <w:rFonts w:ascii="Times New Roman" w:hAnsi="Times New Roman" w:cs="Times New Roman"/>
          <w:b/>
          <w:sz w:val="24"/>
          <w:szCs w:val="24"/>
          <w:lang w:val="en-US"/>
        </w:rPr>
        <w:t>H-INDEX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:41, </w:t>
      </w:r>
      <w:r w:rsidRPr="002E651B">
        <w:rPr>
          <w:rFonts w:ascii="Times New Roman" w:hAnsi="Times New Roman" w:cs="Times New Roman"/>
          <w:b/>
          <w:sz w:val="24"/>
          <w:szCs w:val="24"/>
          <w:lang w:val="en-US"/>
        </w:rPr>
        <w:t>Cite Score (Scopus)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:0.9, </w:t>
      </w:r>
      <w:r w:rsidRPr="002E651B">
        <w:rPr>
          <w:rFonts w:ascii="Times New Roman" w:hAnsi="Times New Roman" w:cs="Times New Roman"/>
          <w:b/>
          <w:sz w:val="24"/>
          <w:szCs w:val="24"/>
          <w:lang w:val="en-US"/>
        </w:rPr>
        <w:t>SJR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:0.184, </w:t>
      </w:r>
      <w:r w:rsidRPr="002E651B">
        <w:rPr>
          <w:rFonts w:ascii="Times New Roman" w:hAnsi="Times New Roman" w:cs="Times New Roman"/>
          <w:b/>
          <w:sz w:val="24"/>
          <w:szCs w:val="24"/>
          <w:lang w:val="en-US"/>
        </w:rPr>
        <w:t>SNIP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 2020:0.428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lang w:val="en-US"/>
        </w:rPr>
        <w:t>Suraj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, Z.,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lang w:val="en-US"/>
        </w:rPr>
        <w:t>Olar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lang w:val="en-US"/>
        </w:rPr>
        <w:t>Bloshko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, Y.: The Analysis of Triples of Triangular Norms for the Subject Area of Passenger Transport Logistics, 9th World Conference on Information Systems and Technologies (WorldCIST'21),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lang w:val="en-US"/>
        </w:rPr>
        <w:t>Angra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lang w:val="en-US"/>
        </w:rPr>
        <w:t>Heroísmo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en-US"/>
        </w:rPr>
        <w:t>, Terceira Island, Azores, Portugal, 30 March -2 April 2021, A. Rocha et al., Trends and Applications in Information Systems and Technologies, Advances in Intelligent Systems and Computing 1365, Vol. 1, Springer, pp. 29-38, Springer, 2021.</w:t>
      </w:r>
    </w:p>
    <w:p w:rsidR="00153677" w:rsidRPr="002E651B" w:rsidRDefault="00153677" w:rsidP="002E65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CFCFC"/>
          <w:lang w:val="en-US"/>
        </w:rPr>
      </w:pPr>
      <w:r w:rsidRPr="002E651B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CFCFC"/>
          <w:lang w:val="en-US"/>
        </w:rPr>
        <w:t xml:space="preserve"> </w:t>
      </w:r>
      <w:hyperlink r:id="rId9">
        <w:r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/>
          </w:rPr>
          <w:t>https://doi.org/10.1007/978-3-030-72657-7_3</w:t>
        </w:r>
      </w:hyperlink>
    </w:p>
    <w:p w:rsidR="00153677" w:rsidRPr="002E651B" w:rsidRDefault="000F7142" w:rsidP="002E65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en-US"/>
        </w:rPr>
      </w:pPr>
      <w:hyperlink r:id="rId10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/>
          </w:rPr>
          <w:t>https://www.scopus.com/sourceid/5100152904</w:t>
        </w:r>
      </w:hyperlink>
    </w:p>
    <w:p w:rsidR="00153677" w:rsidRPr="002E651B" w:rsidRDefault="000F7142" w:rsidP="002E651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en-US"/>
        </w:rPr>
      </w:pPr>
      <w:hyperlink r:id="rId11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/>
          </w:rPr>
          <w:t>https://www.scimagojr.com/journalsearch.php?q=5100152904&amp;tip=sid&amp;clean=0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651B">
        <w:rPr>
          <w:rFonts w:ascii="Times New Roman" w:hAnsi="Times New Roman" w:cs="Times New Roman"/>
          <w:i/>
          <w:sz w:val="24"/>
          <w:szCs w:val="24"/>
          <w:lang w:val="en-US"/>
        </w:rPr>
        <w:t>Cite Score (Scopus)</w:t>
      </w:r>
      <w:r w:rsidRPr="002E65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6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= 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>0.9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651B">
        <w:rPr>
          <w:rFonts w:ascii="Times New Roman" w:hAnsi="Times New Roman" w:cs="Times New Roman"/>
          <w:i/>
          <w:sz w:val="24"/>
          <w:szCs w:val="24"/>
          <w:lang w:val="en-US"/>
        </w:rPr>
        <w:t>Q (SJR Scopus) =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>0.184</w:t>
      </w:r>
    </w:p>
    <w:p w:rsidR="00153677" w:rsidRPr="002E651B" w:rsidRDefault="00153677" w:rsidP="002E651B">
      <w:pPr>
        <w:pStyle w:val="5"/>
        <w:shd w:val="clear" w:color="auto" w:fill="FFFFFF"/>
        <w:spacing w:before="0" w:after="0" w:line="276" w:lineRule="auto"/>
        <w:jc w:val="both"/>
        <w:rPr>
          <w:i w:val="0"/>
          <w:sz w:val="24"/>
          <w:szCs w:val="24"/>
        </w:rPr>
      </w:pPr>
      <w:r w:rsidRPr="002E651B">
        <w:rPr>
          <w:i w:val="0"/>
          <w:sz w:val="24"/>
          <w:szCs w:val="24"/>
        </w:rPr>
        <w:t>ISSN:</w:t>
      </w:r>
      <w:r w:rsidRPr="002E651B">
        <w:rPr>
          <w:b w:val="0"/>
          <w:i w:val="0"/>
          <w:sz w:val="24"/>
          <w:szCs w:val="24"/>
        </w:rPr>
        <w:t>0302-9743</w:t>
      </w:r>
      <w:r w:rsidRPr="002E651B">
        <w:rPr>
          <w:i w:val="0"/>
          <w:sz w:val="24"/>
          <w:szCs w:val="24"/>
        </w:rPr>
        <w:t xml:space="preserve">, </w:t>
      </w:r>
      <w:proofErr w:type="spellStart"/>
      <w:r w:rsidRPr="002E651B">
        <w:rPr>
          <w:i w:val="0"/>
          <w:sz w:val="24"/>
          <w:szCs w:val="24"/>
        </w:rPr>
        <w:t>Cite</w:t>
      </w:r>
      <w:proofErr w:type="spellEnd"/>
      <w:r w:rsidRPr="002E651B">
        <w:rPr>
          <w:i w:val="0"/>
          <w:sz w:val="24"/>
          <w:szCs w:val="24"/>
        </w:rPr>
        <w:t xml:space="preserve"> </w:t>
      </w:r>
      <w:proofErr w:type="spellStart"/>
      <w:r w:rsidRPr="002E651B">
        <w:rPr>
          <w:i w:val="0"/>
          <w:sz w:val="24"/>
          <w:szCs w:val="24"/>
        </w:rPr>
        <w:t>Score</w:t>
      </w:r>
      <w:proofErr w:type="spellEnd"/>
      <w:r w:rsidRPr="002E651B">
        <w:rPr>
          <w:i w:val="0"/>
          <w:sz w:val="24"/>
          <w:szCs w:val="24"/>
        </w:rPr>
        <w:t xml:space="preserve"> (</w:t>
      </w:r>
      <w:proofErr w:type="spellStart"/>
      <w:r w:rsidRPr="002E651B">
        <w:rPr>
          <w:i w:val="0"/>
          <w:sz w:val="24"/>
          <w:szCs w:val="24"/>
        </w:rPr>
        <w:t>Scopus</w:t>
      </w:r>
      <w:proofErr w:type="spellEnd"/>
      <w:r w:rsidRPr="002E651B">
        <w:rPr>
          <w:i w:val="0"/>
          <w:sz w:val="24"/>
          <w:szCs w:val="24"/>
        </w:rPr>
        <w:t>):</w:t>
      </w:r>
      <w:r w:rsidRPr="002E651B">
        <w:rPr>
          <w:b w:val="0"/>
          <w:i w:val="0"/>
          <w:sz w:val="24"/>
          <w:szCs w:val="24"/>
        </w:rPr>
        <w:t>1.8</w:t>
      </w:r>
      <w:r w:rsidRPr="002E651B">
        <w:rPr>
          <w:i w:val="0"/>
          <w:sz w:val="24"/>
          <w:szCs w:val="24"/>
        </w:rPr>
        <w:t>, SJR:</w:t>
      </w:r>
      <w:r w:rsidRPr="002E651B">
        <w:rPr>
          <w:b w:val="0"/>
          <w:i w:val="0"/>
          <w:sz w:val="24"/>
          <w:szCs w:val="24"/>
        </w:rPr>
        <w:t>0.249</w:t>
      </w:r>
      <w:r w:rsidRPr="002E651B">
        <w:rPr>
          <w:i w:val="0"/>
          <w:sz w:val="24"/>
          <w:szCs w:val="24"/>
        </w:rPr>
        <w:t>, SNIP 2020:</w:t>
      </w:r>
      <w:r w:rsidRPr="002E651B">
        <w:rPr>
          <w:b w:val="0"/>
          <w:i w:val="0"/>
          <w:sz w:val="24"/>
          <w:szCs w:val="24"/>
        </w:rPr>
        <w:t xml:space="preserve">0.628 </w:t>
      </w:r>
      <w:proofErr w:type="spellStart"/>
      <w:r w:rsidRPr="002E651B">
        <w:rPr>
          <w:b w:val="0"/>
          <w:i w:val="0"/>
          <w:sz w:val="24"/>
          <w:szCs w:val="24"/>
        </w:rPr>
        <w:t>Suraj</w:t>
      </w:r>
      <w:proofErr w:type="spellEnd"/>
      <w:r w:rsidRPr="002E651B">
        <w:rPr>
          <w:b w:val="0"/>
          <w:i w:val="0"/>
          <w:sz w:val="24"/>
          <w:szCs w:val="24"/>
        </w:rPr>
        <w:t xml:space="preserve">, Z., </w:t>
      </w:r>
      <w:proofErr w:type="spellStart"/>
      <w:r w:rsidRPr="002E651B">
        <w:rPr>
          <w:b w:val="0"/>
          <w:i w:val="0"/>
          <w:sz w:val="24"/>
          <w:szCs w:val="24"/>
        </w:rPr>
        <w:t>Olar</w:t>
      </w:r>
      <w:proofErr w:type="spellEnd"/>
      <w:r w:rsidRPr="002E651B">
        <w:rPr>
          <w:b w:val="0"/>
          <w:i w:val="0"/>
          <w:sz w:val="24"/>
          <w:szCs w:val="24"/>
        </w:rPr>
        <w:t xml:space="preserve">, O., </w:t>
      </w:r>
      <w:proofErr w:type="spellStart"/>
      <w:r w:rsidRPr="002E651B">
        <w:rPr>
          <w:b w:val="0"/>
          <w:i w:val="0"/>
          <w:sz w:val="24"/>
          <w:szCs w:val="24"/>
        </w:rPr>
        <w:t>Bloshko</w:t>
      </w:r>
      <w:proofErr w:type="spellEnd"/>
      <w:r w:rsidRPr="002E651B">
        <w:rPr>
          <w:b w:val="0"/>
          <w:i w:val="0"/>
          <w:sz w:val="24"/>
          <w:szCs w:val="24"/>
        </w:rPr>
        <w:t xml:space="preserve">, Y.: </w:t>
      </w:r>
      <w:proofErr w:type="spellStart"/>
      <w:r w:rsidRPr="002E651B">
        <w:rPr>
          <w:b w:val="0"/>
          <w:i w:val="0"/>
          <w:sz w:val="24"/>
          <w:szCs w:val="24"/>
        </w:rPr>
        <w:t>The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Influence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of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Fuzzy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Expectations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on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Triples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of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Triangular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Norms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in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the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Weighted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Fuzzy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Petri</w:t>
      </w:r>
      <w:proofErr w:type="spellEnd"/>
      <w:r w:rsidRPr="002E651B">
        <w:rPr>
          <w:b w:val="0"/>
          <w:i w:val="0"/>
          <w:sz w:val="24"/>
          <w:szCs w:val="24"/>
        </w:rPr>
        <w:t xml:space="preserve"> Net </w:t>
      </w:r>
      <w:proofErr w:type="spellStart"/>
      <w:r w:rsidRPr="002E651B">
        <w:rPr>
          <w:b w:val="0"/>
          <w:i w:val="0"/>
          <w:sz w:val="24"/>
          <w:szCs w:val="24"/>
        </w:rPr>
        <w:t>for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the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Subject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Area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of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Passenger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Transport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Logistics</w:t>
      </w:r>
      <w:proofErr w:type="spellEnd"/>
      <w:r w:rsidRPr="002E651B">
        <w:rPr>
          <w:i w:val="0"/>
          <w:sz w:val="24"/>
          <w:szCs w:val="24"/>
        </w:rPr>
        <w:t xml:space="preserve">, </w:t>
      </w:r>
      <w:r w:rsidRPr="002E651B">
        <w:rPr>
          <w:b w:val="0"/>
          <w:i w:val="0"/>
          <w:sz w:val="24"/>
          <w:szCs w:val="24"/>
        </w:rPr>
        <w:t xml:space="preserve">19th </w:t>
      </w:r>
      <w:proofErr w:type="spellStart"/>
      <w:r w:rsidRPr="002E651B">
        <w:rPr>
          <w:b w:val="0"/>
          <w:i w:val="0"/>
          <w:sz w:val="24"/>
          <w:szCs w:val="24"/>
        </w:rPr>
        <w:t>World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Congress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of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the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International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Fuzzy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Systems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Association</w:t>
      </w:r>
      <w:proofErr w:type="spellEnd"/>
      <w:r w:rsidRPr="002E651B">
        <w:rPr>
          <w:b w:val="0"/>
          <w:i w:val="0"/>
          <w:sz w:val="24"/>
          <w:szCs w:val="24"/>
        </w:rPr>
        <w:t xml:space="preserve">, 12th </w:t>
      </w:r>
      <w:proofErr w:type="spellStart"/>
      <w:r w:rsidRPr="002E651B">
        <w:rPr>
          <w:b w:val="0"/>
          <w:i w:val="0"/>
          <w:sz w:val="24"/>
          <w:szCs w:val="24"/>
        </w:rPr>
        <w:t>Conference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of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the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European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Society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for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Fuzzy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Logic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and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Technology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jointly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with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the</w:t>
      </w:r>
      <w:proofErr w:type="spellEnd"/>
      <w:r w:rsidRPr="002E651B">
        <w:rPr>
          <w:b w:val="0"/>
          <w:i w:val="0"/>
          <w:sz w:val="24"/>
          <w:szCs w:val="24"/>
        </w:rPr>
        <w:t xml:space="preserve"> AGOP, IJCRS, </w:t>
      </w:r>
      <w:proofErr w:type="spellStart"/>
      <w:r w:rsidRPr="002E651B">
        <w:rPr>
          <w:b w:val="0"/>
          <w:i w:val="0"/>
          <w:sz w:val="24"/>
          <w:szCs w:val="24"/>
        </w:rPr>
        <w:t>and</w:t>
      </w:r>
      <w:proofErr w:type="spellEnd"/>
      <w:r w:rsidRPr="002E651B">
        <w:rPr>
          <w:b w:val="0"/>
          <w:i w:val="0"/>
          <w:sz w:val="24"/>
          <w:szCs w:val="24"/>
        </w:rPr>
        <w:t xml:space="preserve"> FQAS </w:t>
      </w:r>
      <w:proofErr w:type="spellStart"/>
      <w:r w:rsidRPr="002E651B">
        <w:rPr>
          <w:b w:val="0"/>
          <w:i w:val="0"/>
          <w:sz w:val="24"/>
          <w:szCs w:val="24"/>
        </w:rPr>
        <w:t>conferences</w:t>
      </w:r>
      <w:proofErr w:type="spellEnd"/>
      <w:r w:rsidRPr="002E651B">
        <w:rPr>
          <w:b w:val="0"/>
          <w:i w:val="0"/>
          <w:sz w:val="24"/>
          <w:szCs w:val="24"/>
        </w:rPr>
        <w:t xml:space="preserve">, </w:t>
      </w:r>
      <w:proofErr w:type="spellStart"/>
      <w:r w:rsidRPr="002E651B">
        <w:rPr>
          <w:b w:val="0"/>
          <w:i w:val="0"/>
          <w:sz w:val="24"/>
          <w:szCs w:val="24"/>
        </w:rPr>
        <w:t>Bratislava</w:t>
      </w:r>
      <w:proofErr w:type="spellEnd"/>
      <w:r w:rsidRPr="002E651B">
        <w:rPr>
          <w:b w:val="0"/>
          <w:i w:val="0"/>
          <w:sz w:val="24"/>
          <w:szCs w:val="24"/>
        </w:rPr>
        <w:t xml:space="preserve">, </w:t>
      </w:r>
      <w:proofErr w:type="spellStart"/>
      <w:r w:rsidRPr="002E651B">
        <w:rPr>
          <w:b w:val="0"/>
          <w:i w:val="0"/>
          <w:sz w:val="24"/>
          <w:szCs w:val="24"/>
        </w:rPr>
        <w:t>Slovakia</w:t>
      </w:r>
      <w:proofErr w:type="spellEnd"/>
      <w:r w:rsidRPr="002E651B">
        <w:rPr>
          <w:b w:val="0"/>
          <w:i w:val="0"/>
          <w:sz w:val="24"/>
          <w:szCs w:val="24"/>
        </w:rPr>
        <w:t xml:space="preserve">, </w:t>
      </w:r>
      <w:proofErr w:type="spellStart"/>
      <w:r w:rsidRPr="002E651B">
        <w:rPr>
          <w:b w:val="0"/>
          <w:i w:val="0"/>
          <w:sz w:val="24"/>
          <w:szCs w:val="24"/>
        </w:rPr>
        <w:t>September</w:t>
      </w:r>
      <w:proofErr w:type="spellEnd"/>
      <w:r w:rsidRPr="002E651B">
        <w:rPr>
          <w:b w:val="0"/>
          <w:i w:val="0"/>
          <w:sz w:val="24"/>
          <w:szCs w:val="24"/>
        </w:rPr>
        <w:t xml:space="preserve"> 19-24, 2021, </w:t>
      </w:r>
      <w:proofErr w:type="spellStart"/>
      <w:r w:rsidRPr="002E651B">
        <w:rPr>
          <w:b w:val="0"/>
          <w:i w:val="0"/>
          <w:sz w:val="24"/>
          <w:szCs w:val="24"/>
        </w:rPr>
        <w:t>Lecture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Notes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in</w:t>
      </w:r>
      <w:proofErr w:type="spellEnd"/>
      <w:r w:rsidRPr="002E651B">
        <w:rPr>
          <w:sz w:val="24"/>
          <w:szCs w:val="24"/>
        </w:rPr>
        <w:fldChar w:fldCharType="begin"/>
      </w:r>
      <w:r w:rsidRPr="002E651B">
        <w:rPr>
          <w:sz w:val="24"/>
          <w:szCs w:val="24"/>
        </w:rPr>
        <w:instrText xml:space="preserve"> HYPERLINK "https://www.scopus.com/authid/detail.uri?authorId=57193396169" \l "disabled" \h </w:instrText>
      </w:r>
      <w:r w:rsidRPr="002E651B">
        <w:rPr>
          <w:sz w:val="24"/>
          <w:szCs w:val="24"/>
        </w:rPr>
        <w:fldChar w:fldCharType="separate"/>
      </w:r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Computer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Science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(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including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subseries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Lecture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Notes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in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Artificial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Intelligence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and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Lecture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Notes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in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  <w:highlight w:val="white"/>
        </w:rPr>
        <w:t>Bioinformatics</w:t>
      </w:r>
      <w:proofErr w:type="spellEnd"/>
      <w:r w:rsidRPr="002E651B">
        <w:rPr>
          <w:b w:val="0"/>
          <w:i w:val="0"/>
          <w:sz w:val="24"/>
          <w:szCs w:val="24"/>
          <w:highlight w:val="white"/>
        </w:rPr>
        <w:t>)</w:t>
      </w:r>
      <w:r w:rsidRPr="002E651B">
        <w:rPr>
          <w:b w:val="0"/>
          <w:i w:val="0"/>
          <w:sz w:val="24"/>
          <w:szCs w:val="24"/>
          <w:highlight w:val="white"/>
        </w:rPr>
        <w:fldChar w:fldCharType="end"/>
      </w:r>
      <w:r w:rsidRPr="002E651B">
        <w:rPr>
          <w:b w:val="0"/>
          <w:i w:val="0"/>
          <w:sz w:val="24"/>
          <w:szCs w:val="24"/>
        </w:rPr>
        <w:t xml:space="preserve">,12872, </w:t>
      </w:r>
      <w:proofErr w:type="spellStart"/>
      <w:r w:rsidRPr="002E651B">
        <w:rPr>
          <w:b w:val="0"/>
          <w:i w:val="0"/>
          <w:sz w:val="24"/>
          <w:szCs w:val="24"/>
        </w:rPr>
        <w:t>pp</w:t>
      </w:r>
      <w:proofErr w:type="spellEnd"/>
      <w:r w:rsidRPr="002E651B">
        <w:rPr>
          <w:b w:val="0"/>
          <w:i w:val="0"/>
          <w:sz w:val="24"/>
          <w:szCs w:val="24"/>
        </w:rPr>
        <w:t xml:space="preserve">. 134-148, </w:t>
      </w:r>
      <w:proofErr w:type="spellStart"/>
      <w:r w:rsidRPr="002E651B">
        <w:rPr>
          <w:b w:val="0"/>
          <w:i w:val="0"/>
          <w:sz w:val="24"/>
          <w:szCs w:val="24"/>
        </w:rPr>
        <w:t>Springer</w:t>
      </w:r>
      <w:proofErr w:type="spellEnd"/>
      <w:r w:rsidRPr="002E651B">
        <w:rPr>
          <w:b w:val="0"/>
          <w:i w:val="0"/>
          <w:sz w:val="24"/>
          <w:szCs w:val="24"/>
        </w:rPr>
        <w:t xml:space="preserve"> </w:t>
      </w:r>
      <w:proofErr w:type="spellStart"/>
      <w:r w:rsidRPr="002E651B">
        <w:rPr>
          <w:b w:val="0"/>
          <w:i w:val="0"/>
          <w:sz w:val="24"/>
          <w:szCs w:val="24"/>
        </w:rPr>
        <w:t>Nature</w:t>
      </w:r>
      <w:proofErr w:type="spellEnd"/>
      <w:r w:rsidRPr="002E651B">
        <w:rPr>
          <w:b w:val="0"/>
          <w:i w:val="0"/>
          <w:sz w:val="24"/>
          <w:szCs w:val="24"/>
        </w:rPr>
        <w:t>, 2021</w:t>
      </w:r>
      <w:r w:rsidRPr="002E651B">
        <w:rPr>
          <w:i w:val="0"/>
          <w:sz w:val="24"/>
          <w:szCs w:val="24"/>
        </w:rPr>
        <w:t>.</w:t>
      </w:r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CFCFC"/>
          <w:lang w:val="uk-UA"/>
        </w:rPr>
      </w:pPr>
      <w:hyperlink r:id="rId12">
        <w:proofErr w:type="spellStart"/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doi</w:t>
        </w:r>
        <w:proofErr w:type="spellEnd"/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.</w:t>
        </w:r>
        <w:proofErr w:type="spellStart"/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org</w:t>
        </w:r>
        <w:proofErr w:type="spellEnd"/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/10.1007/978-3-030-87334-9_12</w:t>
        </w:r>
      </w:hyperlink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uk-UA"/>
        </w:rPr>
      </w:pPr>
      <w:hyperlink r:id="rId13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https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://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www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.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scopus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.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com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/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sourceid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/5100152904</w:t>
        </w:r>
      </w:hyperlink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uk-UA"/>
        </w:rPr>
      </w:pPr>
      <w:hyperlink r:id="rId14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https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://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link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.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springer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.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com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/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content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/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pdf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/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bfm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%3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A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978-3-030-87334-9%2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F</w:t>
        </w:r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uk-UA"/>
          </w:rPr>
          <w:t>1.</w:t>
        </w:r>
        <w:proofErr w:type="spellStart"/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pdf</w:t>
        </w:r>
        <w:proofErr w:type="spellEnd"/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651B">
        <w:rPr>
          <w:rFonts w:ascii="Times New Roman" w:hAnsi="Times New Roman" w:cs="Times New Roman"/>
          <w:i/>
          <w:sz w:val="24"/>
          <w:szCs w:val="24"/>
          <w:lang w:val="en-US"/>
        </w:rPr>
        <w:t>Cite Score (Scopus)</w:t>
      </w:r>
      <w:r w:rsidRPr="002E65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E6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= 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>1.8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651B">
        <w:rPr>
          <w:rFonts w:ascii="Times New Roman" w:hAnsi="Times New Roman" w:cs="Times New Roman"/>
          <w:i/>
          <w:sz w:val="24"/>
          <w:szCs w:val="24"/>
          <w:lang w:val="en-US"/>
        </w:rPr>
        <w:t>Q (SJR Scopus) =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>0.249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51B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Suraj</w:t>
      </w:r>
      <w:proofErr w:type="spellEnd"/>
      <w:r w:rsidRPr="002E651B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 xml:space="preserve"> Z.,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  <w:shd w:val="clear" w:color="auto" w:fill="FCFCFC"/>
          <w:lang w:val="en-US"/>
        </w:rPr>
        <w:t>Olar</w:t>
      </w:r>
      <w:proofErr w:type="spellEnd"/>
      <w:r w:rsidRPr="002E651B">
        <w:rPr>
          <w:rFonts w:ascii="Times New Roman" w:hAnsi="Times New Roman" w:cs="Times New Roman"/>
          <w:b/>
          <w:sz w:val="24"/>
          <w:szCs w:val="24"/>
          <w:shd w:val="clear" w:color="auto" w:fill="FCFCFC"/>
          <w:lang w:val="en-US"/>
        </w:rPr>
        <w:t xml:space="preserve"> O</w:t>
      </w:r>
      <w:r w:rsidRPr="002E651B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 xml:space="preserve">.,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BloshkoY</w:t>
      </w:r>
      <w:proofErr w:type="spellEnd"/>
      <w:r w:rsidRPr="002E651B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. Modeling of Passenger Transport Logistics Based on Intelligent Computational Techniques. </w:t>
      </w:r>
      <w:hyperlink r:id="rId15" w:anchor="disabled">
        <w:proofErr w:type="gramStart"/>
        <w:r w:rsidRPr="002E651B">
          <w:rPr>
            <w:rFonts w:ascii="Times New Roman" w:hAnsi="Times New Roman" w:cs="Times New Roman"/>
            <w:i/>
            <w:sz w:val="24"/>
            <w:szCs w:val="24"/>
            <w:highlight w:val="white"/>
            <w:lang w:val="en-US"/>
          </w:rPr>
          <w:t>International Journal of Computational Intelligence Systems</w:t>
        </w:r>
      </w:hyperlink>
      <w:r w:rsidRPr="002E651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2E65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Pr="002E651B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. Vol. 14, № 1,</w:t>
      </w:r>
      <w:r w:rsidRPr="002E651B">
        <w:rPr>
          <w:rFonts w:ascii="Times New Roman" w:hAnsi="Times New Roman" w:cs="Times New Roman"/>
          <w:b/>
          <w:sz w:val="24"/>
          <w:szCs w:val="24"/>
          <w:shd w:val="clear" w:color="auto" w:fill="FCFCFC"/>
          <w:lang w:val="en-US"/>
        </w:rPr>
        <w:t> </w:t>
      </w:r>
      <w:r w:rsidRPr="002E651B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С</w:t>
      </w:r>
      <w:r w:rsidRPr="002E651B">
        <w:rPr>
          <w:rFonts w:ascii="Times New Roman" w:hAnsi="Times New Roman" w:cs="Times New Roman"/>
          <w:b/>
          <w:sz w:val="24"/>
          <w:szCs w:val="24"/>
          <w:shd w:val="clear" w:color="auto" w:fill="FCFCFC"/>
          <w:lang w:val="en-US"/>
        </w:rPr>
        <w:t xml:space="preserve">. </w:t>
      </w:r>
      <w:r w:rsidRPr="002E651B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173</w:t>
      </w:r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en-US"/>
        </w:rPr>
      </w:pPr>
      <w:hyperlink r:id="rId16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/>
          </w:rPr>
          <w:t>https://doi.org/10.1007/s44196-021-00017-w</w:t>
        </w:r>
      </w:hyperlink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en-US"/>
        </w:rPr>
      </w:pPr>
      <w:hyperlink r:id="rId17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/>
          </w:rPr>
          <w:t>https://link.springer.com/journal/44196/volumes-and-issues/14-1</w:t>
        </w:r>
      </w:hyperlink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en-US"/>
        </w:rPr>
      </w:pPr>
      <w:hyperlink r:id="rId18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/>
          </w:rPr>
          <w:t>https://link.springer.com/article/10.1007/s44196-021-00017-w</w:t>
        </w:r>
      </w:hyperlink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CFCFC"/>
          <w:lang w:val="en-US"/>
        </w:rPr>
      </w:pPr>
      <w:hyperlink r:id="rId19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CFCFC"/>
            <w:lang w:val="en-US"/>
          </w:rPr>
          <w:t>https://www.scopus.com/sourceid/17800156712</w:t>
        </w:r>
      </w:hyperlink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https://www.scimagojr.com/journalsearch.php?q=17800156712&amp;tip=sid&amp;clean=0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E651B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Міжнародні українські 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E65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Вказати ті що входять до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  <w:lang w:val="uk-UA"/>
        </w:rPr>
        <w:t>наукометричних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баз даних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Science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Index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Copernicus</w:t>
      </w:r>
      <w:proofErr w:type="spellEnd"/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1B">
        <w:rPr>
          <w:rFonts w:ascii="Times New Roman" w:hAnsi="Times New Roman" w:cs="Times New Roman"/>
          <w:b/>
          <w:i/>
          <w:sz w:val="24"/>
          <w:szCs w:val="24"/>
          <w:lang w:val="uk-UA"/>
        </w:rPr>
        <w:t>Ярема В.В.,</w:t>
      </w:r>
      <w:r w:rsidRPr="002E6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  <w:lang w:val="uk-UA"/>
        </w:rPr>
        <w:t>Дейбук</w:t>
      </w:r>
      <w:proofErr w:type="spellEnd"/>
      <w:r w:rsidRPr="002E65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В.Г.</w:t>
      </w:r>
      <w:r w:rsidRPr="002E6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lang w:val="uk-UA"/>
        </w:rPr>
        <w:t>Веб-сервіс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uk-UA"/>
        </w:rPr>
        <w:t xml:space="preserve"> дистанційного навчання «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Проблеми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інформатики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комп’ютерної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E651B">
        <w:rPr>
          <w:rFonts w:ascii="Times New Roman" w:hAnsi="Times New Roman" w:cs="Times New Roman"/>
          <w:i/>
          <w:sz w:val="24"/>
          <w:szCs w:val="24"/>
        </w:rPr>
        <w:t>техн</w:t>
      </w:r>
      <w:proofErr w:type="gramEnd"/>
      <w:r w:rsidRPr="002E651B">
        <w:rPr>
          <w:rFonts w:ascii="Times New Roman" w:hAnsi="Times New Roman" w:cs="Times New Roman"/>
          <w:i/>
          <w:sz w:val="24"/>
          <w:szCs w:val="24"/>
        </w:rPr>
        <w:t>іки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науково-практичної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, 28-31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2021р,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, 2021. С.89-91.</w:t>
      </w:r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https://drive.google.com/file/d/1whcUei5wAGVLpNrbg3gTCAwtltNVIp5y/edit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51B">
        <w:rPr>
          <w:rFonts w:ascii="Times New Roman" w:hAnsi="Times New Roman" w:cs="Times New Roman"/>
          <w:b/>
          <w:sz w:val="24"/>
          <w:szCs w:val="24"/>
        </w:rPr>
        <w:t>Лісовенко</w:t>
      </w:r>
      <w:proofErr w:type="spellEnd"/>
      <w:proofErr w:type="gramStart"/>
      <w:r w:rsidRPr="002E651B">
        <w:rPr>
          <w:rFonts w:ascii="Times New Roman" w:hAnsi="Times New Roman" w:cs="Times New Roman"/>
          <w:b/>
          <w:sz w:val="24"/>
          <w:szCs w:val="24"/>
        </w:rPr>
        <w:t xml:space="preserve"> І.</w:t>
      </w:r>
      <w:proofErr w:type="gramEnd"/>
      <w:r w:rsidRPr="002E651B">
        <w:rPr>
          <w:rFonts w:ascii="Times New Roman" w:hAnsi="Times New Roman" w:cs="Times New Roman"/>
          <w:b/>
          <w:sz w:val="24"/>
          <w:szCs w:val="24"/>
        </w:rPr>
        <w:t xml:space="preserve">Д.,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</w:rPr>
        <w:t>Яковлєва</w:t>
      </w:r>
      <w:proofErr w:type="spellEnd"/>
      <w:r w:rsidRPr="002E651B">
        <w:rPr>
          <w:rFonts w:ascii="Times New Roman" w:hAnsi="Times New Roman" w:cs="Times New Roman"/>
          <w:b/>
          <w:sz w:val="24"/>
          <w:szCs w:val="24"/>
        </w:rPr>
        <w:t xml:space="preserve"> І.Д.,</w:t>
      </w:r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Рудий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</w:rPr>
        <w:t xml:space="preserve"> Р.О</w:t>
      </w:r>
      <w:r w:rsidRPr="002E6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Програмна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бітонічного</w:t>
      </w:r>
      <w:proofErr w:type="spellEnd"/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сортування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графічних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процесорах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cuda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.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Проблеми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інформатики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комп’ютерної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E651B">
        <w:rPr>
          <w:rFonts w:ascii="Times New Roman" w:hAnsi="Times New Roman" w:cs="Times New Roman"/>
          <w:i/>
          <w:sz w:val="24"/>
          <w:szCs w:val="24"/>
        </w:rPr>
        <w:t>техн</w:t>
      </w:r>
      <w:proofErr w:type="gramEnd"/>
      <w:r w:rsidRPr="002E651B">
        <w:rPr>
          <w:rFonts w:ascii="Times New Roman" w:hAnsi="Times New Roman" w:cs="Times New Roman"/>
          <w:i/>
          <w:sz w:val="24"/>
          <w:szCs w:val="24"/>
        </w:rPr>
        <w:t>іки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: 2021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X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Міжнар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2E651B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2E651B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., 28–31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2021.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: ЧНУ, 2021. С. 80-83.</w:t>
      </w:r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https://drive.google.com/file/d/1whcUei5wAGVLpNrbg3gTCAwtltNVIp5y/edit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Амарій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</w:rPr>
        <w:t xml:space="preserve"> А. М.,</w:t>
      </w:r>
      <w:r w:rsidRPr="002E651B">
        <w:rPr>
          <w:rFonts w:ascii="Times New Roman" w:hAnsi="Times New Roman" w:cs="Times New Roman"/>
          <w:b/>
          <w:sz w:val="24"/>
          <w:szCs w:val="24"/>
        </w:rPr>
        <w:t xml:space="preserve"> Мельничук С.В.,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</w:rPr>
        <w:t>Танасюк</w:t>
      </w:r>
      <w:proofErr w:type="spellEnd"/>
      <w:r w:rsidRPr="002E651B">
        <w:rPr>
          <w:rFonts w:ascii="Times New Roman" w:hAnsi="Times New Roman" w:cs="Times New Roman"/>
          <w:b/>
          <w:sz w:val="24"/>
          <w:szCs w:val="24"/>
        </w:rPr>
        <w:t xml:space="preserve"> Ю.В. </w:t>
      </w:r>
      <w:r w:rsidRPr="002E651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перешкод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дорожніх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знаків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51B">
        <w:rPr>
          <w:rFonts w:ascii="Times New Roman" w:hAnsi="Times New Roman" w:cs="Times New Roman"/>
          <w:b/>
          <w:i/>
          <w:sz w:val="24"/>
          <w:szCs w:val="24"/>
        </w:rPr>
        <w:t>Інформаційне</w:t>
      </w:r>
      <w:proofErr w:type="spellEnd"/>
      <w:r w:rsidRPr="002E6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b/>
          <w:i/>
          <w:sz w:val="24"/>
          <w:szCs w:val="24"/>
        </w:rPr>
        <w:t>суспільство</w:t>
      </w:r>
      <w:proofErr w:type="gramStart"/>
      <w:r w:rsidRPr="002E651B">
        <w:rPr>
          <w:rFonts w:ascii="Times New Roman" w:hAnsi="Times New Roman" w:cs="Times New Roman"/>
          <w:b/>
          <w:i/>
          <w:sz w:val="24"/>
          <w:szCs w:val="24"/>
        </w:rPr>
        <w:t>:т</w:t>
      </w:r>
      <w:proofErr w:type="gramEnd"/>
      <w:r w:rsidRPr="002E651B">
        <w:rPr>
          <w:rFonts w:ascii="Times New Roman" w:hAnsi="Times New Roman" w:cs="Times New Roman"/>
          <w:b/>
          <w:i/>
          <w:sz w:val="24"/>
          <w:szCs w:val="24"/>
        </w:rPr>
        <w:t>ехнологічні</w:t>
      </w:r>
      <w:proofErr w:type="spellEnd"/>
      <w:r w:rsidRPr="002E651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E651B">
        <w:rPr>
          <w:rFonts w:ascii="Times New Roman" w:hAnsi="Times New Roman" w:cs="Times New Roman"/>
          <w:b/>
          <w:i/>
          <w:sz w:val="24"/>
          <w:szCs w:val="24"/>
        </w:rPr>
        <w:t>економічні</w:t>
      </w:r>
      <w:proofErr w:type="spellEnd"/>
      <w:r w:rsidRPr="002E651B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2E651B">
        <w:rPr>
          <w:rFonts w:ascii="Times New Roman" w:hAnsi="Times New Roman" w:cs="Times New Roman"/>
          <w:b/>
          <w:i/>
          <w:sz w:val="24"/>
          <w:szCs w:val="24"/>
        </w:rPr>
        <w:t>технічні</w:t>
      </w:r>
      <w:proofErr w:type="spellEnd"/>
      <w:r w:rsidRPr="002E6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b/>
          <w:i/>
          <w:sz w:val="24"/>
          <w:szCs w:val="24"/>
        </w:rPr>
        <w:t>аспекти</w:t>
      </w:r>
      <w:proofErr w:type="spellEnd"/>
      <w:r w:rsidRPr="002E6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b/>
          <w:i/>
          <w:sz w:val="24"/>
          <w:szCs w:val="24"/>
        </w:rPr>
        <w:t>становлення</w:t>
      </w:r>
      <w:proofErr w:type="spellEnd"/>
      <w:r w:rsidRPr="002E6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651B">
        <w:rPr>
          <w:rFonts w:ascii="Times New Roman" w:hAnsi="Times New Roman" w:cs="Times New Roman"/>
          <w:sz w:val="24"/>
          <w:szCs w:val="24"/>
        </w:rPr>
        <w:t>:</w:t>
      </w:r>
      <w:r w:rsidRPr="002E6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доповіді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міжнарод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наук.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, </w:t>
      </w:r>
      <w:r w:rsidRPr="002E6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59, м.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2021р.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Тернопіль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, 2021.</w:t>
      </w:r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http://www.konferenciaonline.org.ua/ua/article/id-177/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651B">
        <w:rPr>
          <w:rFonts w:ascii="Times New Roman" w:hAnsi="Times New Roman" w:cs="Times New Roman"/>
          <w:b/>
          <w:i/>
          <w:sz w:val="24"/>
          <w:szCs w:val="24"/>
          <w:lang w:val="en-US"/>
        </w:rPr>
        <w:t>Amarii</w:t>
      </w:r>
      <w:proofErr w:type="spellEnd"/>
      <w:r w:rsidRPr="002E65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A.,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  <w:lang w:val="en-US"/>
        </w:rPr>
        <w:t>Melnychuk</w:t>
      </w:r>
      <w:proofErr w:type="spellEnd"/>
      <w:r w:rsidRPr="002E6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S.,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  <w:lang w:val="en-US"/>
        </w:rPr>
        <w:t>Tanasyuk</w:t>
      </w:r>
      <w:proofErr w:type="spellEnd"/>
      <w:r w:rsidRPr="002E65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Yu.</w:t>
      </w:r>
      <w:r w:rsidRPr="002E65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2E651B">
        <w:rPr>
          <w:rFonts w:ascii="Times New Roman" w:hAnsi="Times New Roman" w:cs="Times New Roman"/>
          <w:sz w:val="24"/>
          <w:szCs w:val="24"/>
          <w:lang w:val="en-US"/>
        </w:rPr>
        <w:t>Obstacles and traffic signs tracking system.</w:t>
      </w:r>
      <w:proofErr w:type="gramEnd"/>
      <w:r w:rsidRPr="002E65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Intellectual Systems and Information </w:t>
      </w:r>
      <w:proofErr w:type="gramStart"/>
      <w:r w:rsidRPr="002E65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Technologies 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 International Scientific and Practical Conference</w:t>
      </w:r>
      <w:r w:rsidRPr="002E651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, </w:t>
      </w:r>
      <w:r w:rsidRPr="002E651B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2E651B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lang w:val="en-US"/>
        </w:rPr>
        <w:t>Odesa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en-US"/>
        </w:rPr>
        <w:t xml:space="preserve"> State Environmental University, 2021.  P. 84-93.</w:t>
      </w:r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4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http://isit.odeku.edu.ua/files/ISIT_2021_PROCEEDINGS_RO.pdf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</w:pPr>
      <w:proofErr w:type="spellStart"/>
      <w:r w:rsidRPr="002E651B">
        <w:rPr>
          <w:rFonts w:ascii="Times New Roman" w:hAnsi="Times New Roman" w:cs="Times New Roman"/>
          <w:i/>
          <w:sz w:val="24"/>
          <w:szCs w:val="24"/>
          <w:highlight w:val="white"/>
          <w:lang w:val="uk-UA"/>
        </w:rPr>
        <w:t>Янчак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  <w:highlight w:val="white"/>
          <w:lang w:val="uk-UA"/>
        </w:rPr>
        <w:t xml:space="preserve"> А.</w:t>
      </w:r>
      <w:r w:rsidRPr="002E651B">
        <w:rPr>
          <w:rFonts w:ascii="Times New Roman" w:hAnsi="Times New Roman" w:cs="Times New Roman"/>
          <w:i/>
          <w:sz w:val="24"/>
          <w:szCs w:val="24"/>
          <w:highlight w:val="white"/>
        </w:rPr>
        <w:t> </w:t>
      </w:r>
      <w:r w:rsidRPr="002E651B">
        <w:rPr>
          <w:rFonts w:ascii="Times New Roman" w:hAnsi="Times New Roman" w:cs="Times New Roman"/>
          <w:i/>
          <w:sz w:val="24"/>
          <w:szCs w:val="24"/>
          <w:highlight w:val="white"/>
          <w:lang w:val="uk-UA"/>
        </w:rPr>
        <w:t>В.</w:t>
      </w:r>
      <w:r w:rsidRPr="002E651B">
        <w:rPr>
          <w:rFonts w:ascii="Times New Roman" w:hAnsi="Times New Roman" w:cs="Times New Roman"/>
          <w:sz w:val="24"/>
          <w:szCs w:val="24"/>
          <w:highlight w:val="white"/>
          <w:lang w:val="uk-UA"/>
        </w:rPr>
        <w:t>,</w:t>
      </w:r>
      <w:r w:rsidRPr="002E651B">
        <w:rPr>
          <w:rFonts w:ascii="Times New Roman" w:hAnsi="Times New Roman" w:cs="Times New Roman"/>
          <w:sz w:val="24"/>
          <w:szCs w:val="24"/>
          <w:highlight w:val="white"/>
        </w:rPr>
        <w:t> </w:t>
      </w:r>
      <w:r w:rsidRPr="002E651B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Яковлєва</w:t>
      </w:r>
      <w:r w:rsidRPr="002E651B">
        <w:rPr>
          <w:rFonts w:ascii="Times New Roman" w:hAnsi="Times New Roman" w:cs="Times New Roman"/>
          <w:b/>
          <w:sz w:val="24"/>
          <w:szCs w:val="24"/>
          <w:highlight w:val="white"/>
        </w:rPr>
        <w:t> </w:t>
      </w:r>
      <w:r w:rsidRPr="002E651B">
        <w:rPr>
          <w:rFonts w:ascii="Times New Roman" w:hAnsi="Times New Roman" w:cs="Times New Roman"/>
          <w:b/>
          <w:sz w:val="24"/>
          <w:szCs w:val="24"/>
          <w:highlight w:val="white"/>
          <w:lang w:val="uk-UA"/>
        </w:rPr>
        <w:t>І.Д.</w:t>
      </w:r>
      <w:r w:rsidRPr="002E651B">
        <w:rPr>
          <w:rFonts w:ascii="Times New Roman" w:hAnsi="Times New Roman" w:cs="Times New Roman"/>
          <w:sz w:val="24"/>
          <w:szCs w:val="24"/>
          <w:highlight w:val="white"/>
        </w:rPr>
        <w:t> </w:t>
      </w:r>
      <w:r w:rsidRPr="002E651B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Підходи </w:t>
      </w:r>
      <w:r w:rsidRPr="002E651B">
        <w:rPr>
          <w:rFonts w:ascii="Times New Roman" w:hAnsi="Times New Roman" w:cs="Times New Roman"/>
          <w:sz w:val="24"/>
          <w:szCs w:val="24"/>
          <w:highlight w:val="white"/>
        </w:rPr>
        <w:t>CQRS</w:t>
      </w:r>
      <w:r w:rsidRPr="002E651B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та </w:t>
      </w:r>
      <w:r w:rsidRPr="002E651B">
        <w:rPr>
          <w:rFonts w:ascii="Times New Roman" w:hAnsi="Times New Roman" w:cs="Times New Roman"/>
          <w:sz w:val="24"/>
          <w:szCs w:val="24"/>
          <w:highlight w:val="white"/>
        </w:rPr>
        <w:t>EVENT</w:t>
      </w:r>
      <w:r w:rsidRPr="002E651B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r w:rsidRPr="002E651B">
        <w:rPr>
          <w:rFonts w:ascii="Times New Roman" w:hAnsi="Times New Roman" w:cs="Times New Roman"/>
          <w:sz w:val="24"/>
          <w:szCs w:val="24"/>
          <w:highlight w:val="white"/>
        </w:rPr>
        <w:t>SOURCING</w:t>
      </w:r>
      <w:r w:rsidRPr="002E651B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для пришвидшення роботи з великими об'ємами даних</w:t>
      </w:r>
      <w:r w:rsidRPr="002E651B">
        <w:rPr>
          <w:rFonts w:ascii="Times New Roman" w:hAnsi="Times New Roman" w:cs="Times New Roman"/>
          <w:sz w:val="24"/>
          <w:szCs w:val="24"/>
          <w:highlight w:val="white"/>
        </w:rPr>
        <w:t> </w:t>
      </w:r>
      <w:r w:rsidRPr="002E651B">
        <w:rPr>
          <w:rFonts w:ascii="Times New Roman" w:hAnsi="Times New Roman" w:cs="Times New Roman"/>
          <w:sz w:val="24"/>
          <w:szCs w:val="24"/>
          <w:highlight w:val="white"/>
          <w:lang w:val="uk-UA"/>
        </w:rPr>
        <w:t>.</w:t>
      </w:r>
      <w:r w:rsidRPr="002E651B">
        <w:rPr>
          <w:rFonts w:ascii="Times New Roman" w:hAnsi="Times New Roman" w:cs="Times New Roman"/>
          <w:sz w:val="24"/>
          <w:szCs w:val="24"/>
          <w:highlight w:val="white"/>
        </w:rPr>
        <w:t> 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  <w:highlight w:val="white"/>
        </w:rPr>
        <w:t>Інформаційне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 w:rsidRPr="002E651B">
        <w:rPr>
          <w:rFonts w:ascii="Times New Roman" w:hAnsi="Times New Roman" w:cs="Times New Roman"/>
          <w:i/>
          <w:sz w:val="24"/>
          <w:szCs w:val="24"/>
          <w:highlight w:val="white"/>
        </w:rPr>
        <w:t>суспільство</w:t>
      </w:r>
      <w:proofErr w:type="spellEnd"/>
      <w:r w:rsidRPr="002E651B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highlight w:val="white"/>
        </w:rPr>
        <w:t>технологічні</w:t>
      </w:r>
      <w:proofErr w:type="spellEnd"/>
      <w:r w:rsidRPr="002E651B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highlight w:val="white"/>
        </w:rPr>
        <w:t>економічні</w:t>
      </w:r>
      <w:proofErr w:type="spellEnd"/>
      <w:r w:rsidRPr="002E651B">
        <w:rPr>
          <w:rFonts w:ascii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proofErr w:type="gramStart"/>
      <w:r w:rsidRPr="002E651B">
        <w:rPr>
          <w:rFonts w:ascii="Times New Roman" w:hAnsi="Times New Roman" w:cs="Times New Roman"/>
          <w:sz w:val="24"/>
          <w:szCs w:val="24"/>
          <w:highlight w:val="white"/>
        </w:rPr>
        <w:t>техн</w:t>
      </w:r>
      <w:proofErr w:type="gramEnd"/>
      <w:r w:rsidRPr="002E651B">
        <w:rPr>
          <w:rFonts w:ascii="Times New Roman" w:hAnsi="Times New Roman" w:cs="Times New Roman"/>
          <w:sz w:val="24"/>
          <w:szCs w:val="24"/>
          <w:highlight w:val="white"/>
        </w:rPr>
        <w:t>ічні</w:t>
      </w:r>
      <w:proofErr w:type="spellEnd"/>
      <w:r w:rsidRPr="002E651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highlight w:val="white"/>
        </w:rPr>
        <w:t>аспекти</w:t>
      </w:r>
      <w:proofErr w:type="spellEnd"/>
      <w:r w:rsidRPr="002E651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highlight w:val="white"/>
        </w:rPr>
        <w:t>становлення</w:t>
      </w:r>
      <w:proofErr w:type="spellEnd"/>
      <w:r w:rsidRPr="002E651B">
        <w:rPr>
          <w:rFonts w:ascii="Times New Roman" w:hAnsi="Times New Roman" w:cs="Times New Roman"/>
          <w:sz w:val="24"/>
          <w:szCs w:val="24"/>
          <w:highlight w:val="white"/>
        </w:rPr>
        <w:t>: </w:t>
      </w:r>
      <w:proofErr w:type="spellStart"/>
      <w:r w:rsidRPr="002E651B">
        <w:rPr>
          <w:rFonts w:ascii="Times New Roman" w:hAnsi="Times New Roman" w:cs="Times New Roman"/>
          <w:sz w:val="24"/>
          <w:szCs w:val="24"/>
          <w:highlight w:val="white"/>
        </w:rPr>
        <w:t>матеріали</w:t>
      </w:r>
      <w:proofErr w:type="spellEnd"/>
      <w:r w:rsidRPr="002E651B">
        <w:rPr>
          <w:rFonts w:ascii="Times New Roman" w:hAnsi="Times New Roman" w:cs="Times New Roman"/>
          <w:sz w:val="24"/>
          <w:szCs w:val="24"/>
          <w:highlight w:val="white"/>
        </w:rPr>
        <w:t xml:space="preserve">  </w:t>
      </w:r>
      <w:proofErr w:type="spellStart"/>
      <w:r w:rsidRPr="002E651B">
        <w:rPr>
          <w:rFonts w:ascii="Times New Roman" w:hAnsi="Times New Roman" w:cs="Times New Roman"/>
          <w:sz w:val="24"/>
          <w:szCs w:val="24"/>
          <w:highlight w:val="white"/>
        </w:rPr>
        <w:t>міжн</w:t>
      </w:r>
      <w:proofErr w:type="spellEnd"/>
      <w:r w:rsidRPr="002E651B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highlight w:val="white"/>
        </w:rPr>
        <w:t>інтернет-конференції</w:t>
      </w:r>
      <w:proofErr w:type="spellEnd"/>
      <w:r w:rsidRPr="002E651B">
        <w:rPr>
          <w:rFonts w:ascii="Times New Roman" w:hAnsi="Times New Roman" w:cs="Times New Roman"/>
          <w:sz w:val="24"/>
          <w:szCs w:val="24"/>
          <w:highlight w:val="white"/>
        </w:rPr>
        <w:t> (</w:t>
      </w:r>
      <w:proofErr w:type="spellStart"/>
      <w:r w:rsidRPr="002E651B">
        <w:rPr>
          <w:rFonts w:ascii="Times New Roman" w:hAnsi="Times New Roman" w:cs="Times New Roman"/>
          <w:sz w:val="24"/>
          <w:szCs w:val="24"/>
          <w:highlight w:val="white"/>
        </w:rPr>
        <w:t>випуск</w:t>
      </w:r>
      <w:proofErr w:type="spellEnd"/>
      <w:r w:rsidRPr="002E651B">
        <w:rPr>
          <w:rFonts w:ascii="Times New Roman" w:hAnsi="Times New Roman" w:cs="Times New Roman"/>
          <w:sz w:val="24"/>
          <w:szCs w:val="24"/>
          <w:highlight w:val="white"/>
        </w:rPr>
        <w:t xml:space="preserve"> 63 11.11.2021). </w:t>
      </w:r>
      <w:r w:rsidRPr="002E651B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ISSN 2522-932X</w:t>
      </w:r>
      <w:r w:rsidRPr="002E651B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 xml:space="preserve">  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651B">
        <w:rPr>
          <w:rFonts w:ascii="Times New Roman" w:hAnsi="Times New Roman" w:cs="Times New Roman"/>
          <w:color w:val="222222"/>
          <w:sz w:val="24"/>
          <w:szCs w:val="24"/>
          <w:highlight w:val="white"/>
          <w:lang w:val="en-US"/>
        </w:rPr>
        <w:t>URL:  </w:t>
      </w:r>
      <w:hyperlink r:id="rId25">
        <w:r w:rsidRPr="002E651B">
          <w:rPr>
            <w:rFonts w:ascii="Times New Roman" w:hAnsi="Times New Roman" w:cs="Times New Roman"/>
            <w:color w:val="0000FF"/>
            <w:sz w:val="24"/>
            <w:szCs w:val="24"/>
            <w:highlight w:val="white"/>
            <w:u w:val="single"/>
            <w:lang w:val="en-US"/>
          </w:rPr>
          <w:t>http://www.konferenciaonline.org.ua/ua/article/id-331/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651B">
        <w:rPr>
          <w:rFonts w:ascii="Times New Roman" w:hAnsi="Times New Roman" w:cs="Times New Roman"/>
          <w:i/>
          <w:sz w:val="24"/>
          <w:szCs w:val="24"/>
        </w:rPr>
        <w:t xml:space="preserve">Дубовик О. </w:t>
      </w:r>
      <w:r w:rsidRPr="002E65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– </w:t>
      </w:r>
      <w:r w:rsidRPr="002E651B">
        <w:rPr>
          <w:rFonts w:ascii="Times New Roman" w:hAnsi="Times New Roman" w:cs="Times New Roman"/>
          <w:b/>
          <w:sz w:val="24"/>
          <w:szCs w:val="24"/>
        </w:rPr>
        <w:t xml:space="preserve">доц. І. Д.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</w:rPr>
        <w:t>Яковлєва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, консультант</w:t>
      </w:r>
      <w:r w:rsidRPr="002E651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E651B">
        <w:rPr>
          <w:rFonts w:ascii="Times New Roman" w:hAnsi="Times New Roman" w:cs="Times New Roman"/>
          <w:b/>
          <w:sz w:val="24"/>
          <w:szCs w:val="24"/>
        </w:rPr>
        <w:t xml:space="preserve">доц. С. В.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</w:rPr>
        <w:t>Баловсяк</w:t>
      </w:r>
      <w:proofErr w:type="spellEnd"/>
      <w:r w:rsidRPr="002E651B">
        <w:rPr>
          <w:rFonts w:ascii="Times New Roman" w:hAnsi="Times New Roman" w:cs="Times New Roman"/>
          <w:b/>
          <w:sz w:val="24"/>
          <w:szCs w:val="24"/>
        </w:rPr>
        <w:t xml:space="preserve">). 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Промисловий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універсальний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лазерний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верстат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числовим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програмним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керуванням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студ. наук</w:t>
      </w:r>
      <w:proofErr w:type="gramStart"/>
      <w:r w:rsidRPr="002E65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5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Чернівецького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нац. ун-ту.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фізико-технічних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наук., 20–22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2021 р.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proofErr w:type="gramStart"/>
      <w:r w:rsidRPr="002E65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 ЧНУ, 2021.</w:t>
      </w:r>
      <w:r w:rsidRPr="002E6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51B">
        <w:rPr>
          <w:rFonts w:ascii="Times New Roman" w:hAnsi="Times New Roman" w:cs="Times New Roman"/>
          <w:sz w:val="24"/>
          <w:szCs w:val="24"/>
        </w:rPr>
        <w:t>С. 101-102.</w:t>
      </w:r>
      <w:r w:rsidRPr="002E651B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6">
        <w:r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https://drive.google.com/file/d/1dCbVdx7r_wQIzjsmxbexd7g7EApMTc8i/view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Королюк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</w:rPr>
        <w:t xml:space="preserve"> М.</w:t>
      </w:r>
      <w:r w:rsidRPr="002E65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– </w:t>
      </w:r>
      <w:r w:rsidRPr="002E651B">
        <w:rPr>
          <w:rFonts w:ascii="Times New Roman" w:hAnsi="Times New Roman" w:cs="Times New Roman"/>
          <w:b/>
          <w:sz w:val="24"/>
          <w:szCs w:val="24"/>
        </w:rPr>
        <w:t xml:space="preserve">доц. І. Д.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</w:rPr>
        <w:t>Яковлєва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, консультант</w:t>
      </w:r>
      <w:r w:rsidRPr="002E651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2E651B">
        <w:rPr>
          <w:rFonts w:ascii="Times New Roman" w:hAnsi="Times New Roman" w:cs="Times New Roman"/>
          <w:b/>
          <w:sz w:val="24"/>
          <w:szCs w:val="24"/>
        </w:rPr>
        <w:t xml:space="preserve">доц. С. В.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</w:rPr>
        <w:t>Баловсяк</w:t>
      </w:r>
      <w:proofErr w:type="spellEnd"/>
      <w:r w:rsidRPr="002E651B">
        <w:rPr>
          <w:rFonts w:ascii="Times New Roman" w:hAnsi="Times New Roman" w:cs="Times New Roman"/>
          <w:b/>
          <w:sz w:val="24"/>
          <w:szCs w:val="24"/>
        </w:rPr>
        <w:t xml:space="preserve">).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Корекція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геометричних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спотворень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зображень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у системах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відеоспостереження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студ. наук</w:t>
      </w:r>
      <w:proofErr w:type="gramStart"/>
      <w:r w:rsidRPr="002E65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5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Чернівецького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нац. ун-ту.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фізико-технічних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наук., 20–22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2021 р.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proofErr w:type="gramStart"/>
      <w:r w:rsidRPr="002E65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 ЧНУ, 2021.</w:t>
      </w:r>
      <w:r w:rsidRPr="002E6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51B">
        <w:rPr>
          <w:rFonts w:ascii="Times New Roman" w:hAnsi="Times New Roman" w:cs="Times New Roman"/>
          <w:sz w:val="24"/>
          <w:szCs w:val="24"/>
        </w:rPr>
        <w:t xml:space="preserve">С. </w:t>
      </w:r>
      <w:r w:rsidRPr="002E651B">
        <w:rPr>
          <w:rFonts w:ascii="Times New Roman" w:hAnsi="Times New Roman" w:cs="Times New Roman"/>
          <w:i/>
          <w:sz w:val="24"/>
          <w:szCs w:val="24"/>
        </w:rPr>
        <w:t xml:space="preserve">141-142. </w:t>
      </w:r>
      <w:hyperlink r:id="rId27">
        <w:r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https://drive.google.com/file/d/1dCbVdx7r_wQIzjsmxbexd7g7EApMTc8i/view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E651B">
        <w:rPr>
          <w:rFonts w:ascii="Times New Roman" w:hAnsi="Times New Roman" w:cs="Times New Roman"/>
          <w:i/>
          <w:sz w:val="24"/>
          <w:szCs w:val="24"/>
        </w:rPr>
        <w:t>Федорюк</w:t>
      </w:r>
      <w:proofErr w:type="spellEnd"/>
      <w:r w:rsidRPr="002E651B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Pr="002E65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51B">
        <w:rPr>
          <w:rFonts w:ascii="Times New Roman" w:hAnsi="Times New Roman" w:cs="Times New Roman"/>
          <w:sz w:val="24"/>
          <w:szCs w:val="24"/>
        </w:rPr>
        <w:t>–</w:t>
      </w:r>
      <w:r w:rsidRPr="002E651B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2E651B">
        <w:rPr>
          <w:rFonts w:ascii="Times New Roman" w:hAnsi="Times New Roman" w:cs="Times New Roman"/>
          <w:b/>
          <w:sz w:val="24"/>
          <w:szCs w:val="24"/>
        </w:rPr>
        <w:t xml:space="preserve">оц. С. В.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</w:rPr>
        <w:t>Баловсяк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). Система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швидкості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автомобілів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нейронних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мереж</w:t>
      </w:r>
      <w:r w:rsidRPr="002E6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5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студ. наук</w:t>
      </w:r>
      <w:proofErr w:type="gramStart"/>
      <w:r w:rsidRPr="002E65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5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>онф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Чернівецького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нац. ун-ту.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фізико-технічних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комп’ютерних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наук., 20–22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2021 р.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proofErr w:type="gramStart"/>
      <w:r w:rsidRPr="002E65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 ЧНУ, 2021.</w:t>
      </w:r>
      <w:r w:rsidRPr="002E6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651B">
        <w:rPr>
          <w:rFonts w:ascii="Times New Roman" w:hAnsi="Times New Roman" w:cs="Times New Roman"/>
          <w:sz w:val="24"/>
          <w:szCs w:val="24"/>
        </w:rPr>
        <w:t xml:space="preserve">С. </w:t>
      </w:r>
      <w:r w:rsidRPr="002E651B">
        <w:rPr>
          <w:rFonts w:ascii="Times New Roman" w:hAnsi="Times New Roman" w:cs="Times New Roman"/>
          <w:i/>
          <w:sz w:val="24"/>
          <w:szCs w:val="24"/>
        </w:rPr>
        <w:t xml:space="preserve">251-252. </w:t>
      </w:r>
      <w:hyperlink r:id="rId28">
        <w:r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https://drive.google.com/file/d/1dCbVdx7r_wQIzjsmxbexd7g7EApMTc8i/view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51B">
        <w:rPr>
          <w:rFonts w:ascii="Times New Roman" w:hAnsi="Times New Roman" w:cs="Times New Roman"/>
          <w:b/>
          <w:i/>
          <w:sz w:val="24"/>
          <w:szCs w:val="24"/>
        </w:rPr>
        <w:t>Гантюк</w:t>
      </w:r>
      <w:proofErr w:type="spellEnd"/>
      <w:r w:rsidRPr="002E651B">
        <w:rPr>
          <w:rFonts w:ascii="Times New Roman" w:hAnsi="Times New Roman" w:cs="Times New Roman"/>
          <w:b/>
          <w:i/>
          <w:sz w:val="24"/>
          <w:szCs w:val="24"/>
        </w:rPr>
        <w:t xml:space="preserve"> А. </w:t>
      </w:r>
      <w:r w:rsidRPr="002E651B">
        <w:rPr>
          <w:rFonts w:ascii="Times New Roman" w:hAnsi="Times New Roman" w:cs="Times New Roman"/>
          <w:sz w:val="24"/>
          <w:szCs w:val="24"/>
        </w:rPr>
        <w:t>(Наук</w:t>
      </w:r>
      <w:proofErr w:type="gramStart"/>
      <w:r w:rsidRPr="002E65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65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>ер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асист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каф. КСМ </w:t>
      </w:r>
      <w:proofErr w:type="spellStart"/>
      <w:r w:rsidRPr="002E651B">
        <w:rPr>
          <w:rFonts w:ascii="Times New Roman" w:hAnsi="Times New Roman" w:cs="Times New Roman"/>
          <w:b/>
          <w:sz w:val="24"/>
          <w:szCs w:val="24"/>
        </w:rPr>
        <w:t>Лісовенко</w:t>
      </w:r>
      <w:proofErr w:type="spellEnd"/>
      <w:proofErr w:type="gramStart"/>
      <w:r w:rsidRPr="002E651B">
        <w:rPr>
          <w:rFonts w:ascii="Times New Roman" w:hAnsi="Times New Roman" w:cs="Times New Roman"/>
          <w:b/>
          <w:sz w:val="24"/>
          <w:szCs w:val="24"/>
        </w:rPr>
        <w:t xml:space="preserve"> І.</w:t>
      </w:r>
      <w:proofErr w:type="gramEnd"/>
      <w:r w:rsidRPr="002E651B">
        <w:rPr>
          <w:rFonts w:ascii="Times New Roman" w:hAnsi="Times New Roman" w:cs="Times New Roman"/>
          <w:b/>
          <w:sz w:val="24"/>
          <w:szCs w:val="24"/>
        </w:rPr>
        <w:t xml:space="preserve">Д.).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CRM-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додатка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. Матер</w:t>
      </w:r>
      <w:proofErr w:type="gramStart"/>
      <w:r w:rsidRPr="002E65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65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туд. наук.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Чернівецького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.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фізико-технічних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комп‘ютерних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наук. 2021 </w:t>
      </w:r>
      <w:proofErr w:type="spellStart"/>
      <w:proofErr w:type="gramStart"/>
      <w:r w:rsidRPr="002E65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: 20–22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1B">
        <w:rPr>
          <w:rFonts w:ascii="Times New Roman" w:hAnsi="Times New Roman" w:cs="Times New Roman"/>
          <w:sz w:val="24"/>
          <w:szCs w:val="24"/>
        </w:rPr>
        <w:t xml:space="preserve">2021 року.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: ЧНУ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Ю.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, 2021. С. 53-54</w:t>
      </w:r>
    </w:p>
    <w:p w:rsidR="00153677" w:rsidRPr="002E651B" w:rsidRDefault="000F7142" w:rsidP="002E651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29">
        <w:r w:rsidR="00153677" w:rsidRPr="002E651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https://drive.google.com/file/d/1dCbVdx7r_wQIzjsmxbexd7g7EApMTc8i/view</w:t>
        </w:r>
      </w:hyperlink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1B">
        <w:rPr>
          <w:rFonts w:ascii="Times New Roman" w:hAnsi="Times New Roman" w:cs="Times New Roman"/>
          <w:sz w:val="24"/>
          <w:szCs w:val="24"/>
        </w:rPr>
        <w:t xml:space="preserve">Кирилюк О.Г., Кирилюк С.П.,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Воробець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Г.І. </w:t>
      </w:r>
      <w:r w:rsidRPr="002E65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651B">
        <w:rPr>
          <w:rFonts w:ascii="Times New Roman" w:hAnsi="Times New Roman" w:cs="Times New Roman"/>
          <w:sz w:val="24"/>
          <w:szCs w:val="24"/>
        </w:rPr>
        <w:t xml:space="preserve">март система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самоорганізації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позиціонування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мобільних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модулів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</w:t>
      </w:r>
      <w:r w:rsidRPr="002E651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lang w:val="uk-UA"/>
        </w:rPr>
        <w:t>Міжнарона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uk-UA"/>
        </w:rPr>
        <w:t xml:space="preserve"> наукова </w:t>
      </w:r>
      <w:proofErr w:type="spellStart"/>
      <w:r w:rsidRPr="002E651B">
        <w:rPr>
          <w:rFonts w:ascii="Times New Roman" w:hAnsi="Times New Roman" w:cs="Times New Roman"/>
          <w:sz w:val="24"/>
          <w:szCs w:val="24"/>
          <w:lang w:val="uk-UA"/>
        </w:rPr>
        <w:t>інтернет-конференція</w:t>
      </w:r>
      <w:proofErr w:type="spellEnd"/>
      <w:r w:rsidRPr="002E651B">
        <w:rPr>
          <w:rFonts w:ascii="Times New Roman" w:hAnsi="Times New Roman" w:cs="Times New Roman"/>
          <w:sz w:val="24"/>
          <w:szCs w:val="24"/>
          <w:lang w:val="uk-UA"/>
        </w:rPr>
        <w:t xml:space="preserve"> «Інформаційне суспільство: технологічні, економічні та </w:t>
      </w:r>
      <w:proofErr w:type="gramStart"/>
      <w:r w:rsidRPr="002E651B">
        <w:rPr>
          <w:rFonts w:ascii="Times New Roman" w:hAnsi="Times New Roman" w:cs="Times New Roman"/>
          <w:sz w:val="24"/>
          <w:szCs w:val="24"/>
          <w:lang w:val="uk-UA"/>
        </w:rPr>
        <w:t>техн</w:t>
      </w:r>
      <w:proofErr w:type="gramEnd"/>
      <w:r w:rsidRPr="002E651B">
        <w:rPr>
          <w:rFonts w:ascii="Times New Roman" w:hAnsi="Times New Roman" w:cs="Times New Roman"/>
          <w:sz w:val="24"/>
          <w:szCs w:val="24"/>
          <w:lang w:val="uk-UA"/>
        </w:rPr>
        <w:t>ічні аспекти становлення. Вип. 4</w:t>
      </w:r>
      <w:r w:rsidRPr="002E651B">
        <w:rPr>
          <w:rFonts w:ascii="Times New Roman" w:hAnsi="Times New Roman" w:cs="Times New Roman"/>
          <w:sz w:val="24"/>
          <w:szCs w:val="24"/>
        </w:rPr>
        <w:t>9</w:t>
      </w:r>
      <w:r w:rsidRPr="002E651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2E65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</w:rPr>
          <w:t>/15</w:t>
        </w:r>
        <w:proofErr w:type="spellStart"/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JkJ</w:t>
        </w:r>
        <w:proofErr w:type="spellEnd"/>
        <w:r w:rsidRPr="002E651B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qr</w:t>
        </w:r>
        <w:proofErr w:type="spellEnd"/>
        <w:r w:rsidRPr="002E651B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proofErr w:type="spellStart"/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ZYElbQVI</w:t>
        </w:r>
        <w:proofErr w:type="spellEnd"/>
        <w:r w:rsidRPr="002E651B">
          <w:rPr>
            <w:rStyle w:val="a3"/>
            <w:rFonts w:ascii="Times New Roman" w:hAnsi="Times New Roman" w:cs="Times New Roman"/>
            <w:sz w:val="24"/>
            <w:szCs w:val="24"/>
          </w:rPr>
          <w:t>60</w:t>
        </w:r>
        <w:proofErr w:type="spellStart"/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GAzIBLOUMvLw</w:t>
        </w:r>
        <w:proofErr w:type="spellEnd"/>
        <w:r w:rsidRPr="002E651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E65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1B">
        <w:rPr>
          <w:rFonts w:ascii="Times New Roman" w:hAnsi="Times New Roman" w:cs="Times New Roman"/>
          <w:sz w:val="24"/>
          <w:szCs w:val="24"/>
        </w:rPr>
        <w:t xml:space="preserve">Тарас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Андрусів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асист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Іванущак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Н. М.)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Компресія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зображень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вейвлет-перетворень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. С.7-8.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1B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Галиць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асист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Іванущак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Н.М.)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несанкціонованого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програмним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засобом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типу «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KeyLogger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». С.49-50.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Козак (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асист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. І.Д.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Лісовенко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Музичний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плеє</w:t>
      </w:r>
      <w:proofErr w:type="gramStart"/>
      <w:r w:rsidRPr="002E651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Linux-</w:t>
      </w:r>
      <w:bookmarkStart w:id="0" w:name="_GoBack"/>
      <w:bookmarkEnd w:id="0"/>
      <w:r w:rsidRPr="002E651B">
        <w:rPr>
          <w:rFonts w:ascii="Times New Roman" w:hAnsi="Times New Roman" w:cs="Times New Roman"/>
          <w:sz w:val="24"/>
          <w:szCs w:val="24"/>
        </w:rPr>
        <w:t>подібних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операційних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систем. С.151-152.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1B">
        <w:rPr>
          <w:rFonts w:ascii="Times New Roman" w:hAnsi="Times New Roman" w:cs="Times New Roman"/>
          <w:sz w:val="24"/>
          <w:szCs w:val="24"/>
        </w:rPr>
        <w:t>Максим Мороз (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асист</w:t>
      </w:r>
      <w:proofErr w:type="spellEnd"/>
      <w:proofErr w:type="gramStart"/>
      <w:r w:rsidRPr="002E651B">
        <w:rPr>
          <w:rFonts w:ascii="Times New Roman" w:hAnsi="Times New Roman" w:cs="Times New Roman"/>
          <w:sz w:val="24"/>
          <w:szCs w:val="24"/>
        </w:rPr>
        <w:t>. І.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Лісовенко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MPI-кластера на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комп’ютерного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>. С.217-218.</w:t>
      </w:r>
    </w:p>
    <w:p w:rsidR="00153677" w:rsidRPr="002E651B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651B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Рудий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асист</w:t>
      </w:r>
      <w:proofErr w:type="spellEnd"/>
      <w:proofErr w:type="gramStart"/>
      <w:r w:rsidRPr="002E651B">
        <w:rPr>
          <w:rFonts w:ascii="Times New Roman" w:hAnsi="Times New Roman" w:cs="Times New Roman"/>
          <w:sz w:val="24"/>
          <w:szCs w:val="24"/>
        </w:rPr>
        <w:t>. І.</w:t>
      </w:r>
      <w:proofErr w:type="gramEnd"/>
      <w:r w:rsidRPr="002E651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Лісовенко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Неграфічні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графічних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процесорах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651B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2E651B">
        <w:rPr>
          <w:rFonts w:ascii="Times New Roman" w:hAnsi="Times New Roman" w:cs="Times New Roman"/>
          <w:sz w:val="24"/>
          <w:szCs w:val="24"/>
        </w:rPr>
        <w:t xml:space="preserve"> CUDA. С.263-264.</w:t>
      </w:r>
    </w:p>
    <w:p w:rsidR="00153677" w:rsidRPr="000F7142" w:rsidRDefault="00153677" w:rsidP="002E6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Шевчук С.В.,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Воробець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Г.І., Мельничук С.В.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Модель та програмне забезпечення універсального сервісу упорядкування логістичних процесів. 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С.134-135. </w:t>
      </w:r>
      <w:hyperlink r:id="rId31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Гарашов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П. В.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Програмні мережеві гонки «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challenge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pursuit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» 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С.54-55. (див. пункт 4.2.5)</w:t>
      </w:r>
      <w:r w:rsidRPr="000F7142">
        <w:rPr>
          <w:rFonts w:ascii="Times New Roman" w:hAnsi="Times New Roman" w:cs="Times New Roman"/>
          <w:color w:val="222222"/>
          <w:sz w:val="24"/>
          <w:szCs w:val="24"/>
          <w:highlight w:val="green"/>
          <w:shd w:val="clear" w:color="auto" w:fill="FFFFFF"/>
          <w:lang w:val="uk-UA"/>
        </w:rPr>
        <w:t xml:space="preserve"> </w:t>
      </w:r>
      <w:hyperlink r:id="rId32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Івасюк </w:t>
      </w:r>
      <w:r w:rsidRPr="000F7142">
        <w:rPr>
          <w:rFonts w:ascii="Times New Roman" w:hAnsi="Times New Roman" w:cs="Times New Roman"/>
          <w:b/>
          <w:i/>
          <w:sz w:val="24"/>
          <w:szCs w:val="24"/>
          <w:lang w:val="en-US"/>
        </w:rPr>
        <w:t>O</w:t>
      </w: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В. 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Система резервного копіювання даних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веб-ресурсів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С.57</w:t>
      </w:r>
      <w:r w:rsidRPr="000F7142">
        <w:rPr>
          <w:rFonts w:ascii="Times New Roman" w:hAnsi="Times New Roman" w:cs="Times New Roman"/>
          <w:sz w:val="24"/>
          <w:szCs w:val="24"/>
        </w:rPr>
        <w:t>-58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Лисак Ю.В.,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Дейбук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В.Г.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Синтез зворотного/квантового лічильника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трійкової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логіки. 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 58-59.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Vasyl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Baranets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computer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system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pattern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recognition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comparison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prototype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</w:t>
      </w:r>
      <w:r w:rsidRPr="000F7142">
        <w:rPr>
          <w:rFonts w:ascii="Times New Roman" w:hAnsi="Times New Roman" w:cs="Times New Roman"/>
          <w:sz w:val="24"/>
          <w:szCs w:val="24"/>
        </w:rPr>
        <w:t>70-71.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Баловсяк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С.В.,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Довганюк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В.О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., Пшеничний О.О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. Розпізнавання зображень символів за радіальними розподілами їх енергетичних спектрів 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С.74-75.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Баловсяк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С.В.,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Одайська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Х.С.,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Фочук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О.В.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озпаралелювання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обчислень при визначенні рівня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гаусового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шуму на цифрових зображеннях 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 76-77.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Безкоровайний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В.А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Дейбук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В.Г. С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интез зворотних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трійкових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відмовостійких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логічних пристроїв 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С.80-81.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Сухар Д. І.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Чисельно-аналітичний програмний комплекс для розв’язання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задач динаміки просторово-розподілених систем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</w:t>
      </w:r>
      <w:r w:rsidRPr="000F7142">
        <w:rPr>
          <w:rFonts w:ascii="Times New Roman" w:hAnsi="Times New Roman" w:cs="Times New Roman"/>
          <w:sz w:val="24"/>
          <w:szCs w:val="24"/>
        </w:rPr>
        <w:t>112-113.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Баловсяк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С.В.,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Воропаєва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С.Л., </w:t>
      </w: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Летучий С.О.,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Одайська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Х.С. А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паратно-програмний комплекс для автоматичного вибору параметрів відеокамер з використанням паралельних обчислень  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С.116-117.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</w:t>
        </w:r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lastRenderedPageBreak/>
          <w:t>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Іванська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 І.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Програмний додаток для розпізнавання візитних карток на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базі ос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android</w:t>
      </w:r>
      <w:proofErr w:type="spellEnd"/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</w:t>
      </w:r>
      <w:r w:rsidRPr="000F7142">
        <w:rPr>
          <w:rFonts w:ascii="Times New Roman" w:hAnsi="Times New Roman" w:cs="Times New Roman"/>
          <w:sz w:val="24"/>
          <w:szCs w:val="24"/>
        </w:rPr>
        <w:t>120-121.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Репчук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 О.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Програмний модуль для побудови інтегральних моделей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динаміки просторово-розподілених систем</w:t>
      </w:r>
      <w:r w:rsidRPr="000F7142">
        <w:rPr>
          <w:rFonts w:ascii="Times New Roman" w:hAnsi="Times New Roman" w:cs="Times New Roman"/>
          <w:sz w:val="24"/>
          <w:szCs w:val="24"/>
        </w:rPr>
        <w:t xml:space="preserve">  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</w:t>
      </w:r>
      <w:r w:rsidRPr="000F7142">
        <w:rPr>
          <w:rFonts w:ascii="Times New Roman" w:hAnsi="Times New Roman" w:cs="Times New Roman"/>
          <w:sz w:val="24"/>
          <w:szCs w:val="24"/>
        </w:rPr>
        <w:t>125-126.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tabs>
          <w:tab w:val="left" w:pos="18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Фостій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О. О.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Система транспортно-експедиторських операцій на базі ОС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Android</w:t>
      </w:r>
      <w:proofErr w:type="spellEnd"/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</w:t>
      </w:r>
      <w:r w:rsidRPr="000F7142">
        <w:rPr>
          <w:rFonts w:ascii="Times New Roman" w:hAnsi="Times New Roman" w:cs="Times New Roman"/>
          <w:sz w:val="24"/>
          <w:szCs w:val="24"/>
        </w:rPr>
        <w:t>127-128.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Шова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Г. І.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Універсальний модуль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мультифункціонального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вибору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варіацій електронного магазину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woocommerce</w:t>
      </w:r>
      <w:proofErr w:type="spellEnd"/>
      <w:r w:rsidRPr="000F7142">
        <w:rPr>
          <w:rFonts w:ascii="Times New Roman" w:hAnsi="Times New Roman" w:cs="Times New Roman"/>
          <w:sz w:val="24"/>
          <w:szCs w:val="24"/>
        </w:rPr>
        <w:t xml:space="preserve"> 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</w:t>
      </w:r>
      <w:r w:rsidRPr="000F7142">
        <w:rPr>
          <w:rFonts w:ascii="Times New Roman" w:hAnsi="Times New Roman" w:cs="Times New Roman"/>
          <w:sz w:val="24"/>
          <w:szCs w:val="24"/>
        </w:rPr>
        <w:t>128-129.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Яковлєва І.Д.,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Цурик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В.Є.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интез та аналіз паралельних алгоритмів сортування великих розмірів  // Міжнародна науково-практична конференція «Проблеми інформатики та комп’ютерної техніки». Праці конференції.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–Чернівці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: Видавничий дім «Родовід», 2018. – С.133</w:t>
      </w:r>
      <w:r w:rsidRPr="000F7142">
        <w:rPr>
          <w:rFonts w:ascii="Times New Roman" w:hAnsi="Times New Roman" w:cs="Times New Roman"/>
          <w:sz w:val="24"/>
          <w:szCs w:val="24"/>
        </w:rPr>
        <w:t>-134.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(див. пункт 4.2.5)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tgtFrame="_blank" w:history="1">
        <w:r w:rsidRPr="000F714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https://www.dropbox.com/s/mmh7ht3liqlojy0/%D0%9F%D0%86%D0%9A%D0%A22018-%D0%B7%D0%B1%D1%96%D1%80%D0%BD%D0%B8%D0%BA%20%D1%82%D0%B5%D0%B7%20FULL.pdf?dl=0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Лунгул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М.М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Воробець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О.І,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Воробець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Г.І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, Метод подвійної синхронної ехолокації нерухомих об’єктів у замкнутому просторі. // </w:t>
      </w:r>
      <w:r w:rsidRPr="000F71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Міжнародна наукова </w:t>
      </w:r>
      <w:proofErr w:type="spellStart"/>
      <w:r w:rsidRPr="000F7142">
        <w:rPr>
          <w:rFonts w:ascii="Times New Roman" w:hAnsi="Times New Roman" w:cs="Times New Roman"/>
          <w:bCs/>
          <w:sz w:val="24"/>
          <w:szCs w:val="24"/>
          <w:lang w:val="uk-UA"/>
        </w:rPr>
        <w:t>інтернет-конференція</w:t>
      </w:r>
      <w:proofErr w:type="spellEnd"/>
      <w:r w:rsidRPr="000F71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F71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"Інформаційне суспільство: технологічні, економічні та технічні аспекти становлення"(випуск 34). 11 грудня 2018 р. - </w:t>
      </w:r>
      <w:hyperlink r:id="rId46" w:history="1">
        <w:r w:rsidRPr="000F7142">
          <w:rPr>
            <w:rStyle w:val="a3"/>
            <w:rFonts w:ascii="Times New Roman" w:hAnsi="Times New Roman" w:cs="Times New Roman"/>
            <w:bCs/>
            <w:sz w:val="24"/>
            <w:szCs w:val="24"/>
            <w:lang w:val="uk-UA"/>
          </w:rPr>
          <w:t>https://drive.google.com/file/d/14js5GXRGiMWba5TH3qLtKDa7puxUdAdJ/view</w:t>
        </w:r>
      </w:hyperlink>
      <w:r w:rsidRPr="000F71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0F7142" w:rsidRPr="000F7142" w:rsidRDefault="000F7142" w:rsidP="000F7142">
      <w:pPr>
        <w:pStyle w:val="ae"/>
        <w:spacing w:line="276" w:lineRule="auto"/>
        <w:jc w:val="both"/>
      </w:pPr>
      <w:proofErr w:type="spellStart"/>
      <w:r w:rsidRPr="000F7142">
        <w:lastRenderedPageBreak/>
        <w:t>Заплітний</w:t>
      </w:r>
      <w:proofErr w:type="spellEnd"/>
      <w:r w:rsidRPr="000F7142">
        <w:t xml:space="preserve"> О.А., </w:t>
      </w:r>
      <w:proofErr w:type="spellStart"/>
      <w:r w:rsidRPr="000F7142">
        <w:t>Воробець</w:t>
      </w:r>
      <w:proofErr w:type="spellEnd"/>
      <w:r w:rsidRPr="000F7142">
        <w:t xml:space="preserve"> О.Г, Кирилюк С.П, </w:t>
      </w:r>
      <w:proofErr w:type="spellStart"/>
      <w:r w:rsidRPr="000F7142">
        <w:rPr>
          <w:i w:val="0"/>
        </w:rPr>
        <w:t>Воробець</w:t>
      </w:r>
      <w:proofErr w:type="spellEnd"/>
      <w:r w:rsidRPr="000F7142">
        <w:rPr>
          <w:i w:val="0"/>
        </w:rPr>
        <w:t xml:space="preserve"> Г.І</w:t>
      </w:r>
      <w:r w:rsidRPr="000F7142">
        <w:t xml:space="preserve">, </w:t>
      </w:r>
      <w:r w:rsidRPr="000F7142">
        <w:rPr>
          <w:b w:val="0"/>
          <w:bCs/>
          <w:i w:val="0"/>
        </w:rPr>
        <w:t>Мікропроцесорна система обробки інформації та управління сушильними агрегатами</w:t>
      </w:r>
      <w:r w:rsidRPr="000F7142">
        <w:rPr>
          <w:b w:val="0"/>
          <w:i w:val="0"/>
        </w:rPr>
        <w:t xml:space="preserve">. // </w:t>
      </w:r>
      <w:r w:rsidRPr="000F7142">
        <w:rPr>
          <w:b w:val="0"/>
          <w:bCs/>
          <w:i w:val="0"/>
        </w:rPr>
        <w:t xml:space="preserve">Міжнародна наукова </w:t>
      </w:r>
      <w:proofErr w:type="spellStart"/>
      <w:r w:rsidRPr="000F7142">
        <w:rPr>
          <w:b w:val="0"/>
          <w:bCs/>
          <w:i w:val="0"/>
        </w:rPr>
        <w:t>інтернет-конференція</w:t>
      </w:r>
      <w:proofErr w:type="spellEnd"/>
      <w:r w:rsidRPr="000F7142">
        <w:rPr>
          <w:b w:val="0"/>
          <w:bCs/>
          <w:i w:val="0"/>
        </w:rPr>
        <w:t xml:space="preserve"> </w:t>
      </w:r>
      <w:r w:rsidRPr="000F7142">
        <w:rPr>
          <w:b w:val="0"/>
          <w:i w:val="0"/>
          <w:lang w:val="en-US"/>
        </w:rPr>
        <w:t> </w:t>
      </w:r>
      <w:r w:rsidRPr="000F7142">
        <w:rPr>
          <w:b w:val="0"/>
          <w:bCs/>
          <w:i w:val="0"/>
        </w:rPr>
        <w:t xml:space="preserve">"Інформаційне суспільство: технологічні, економічні та технічні аспекти становлення"(випуск 34). 11 грудня 2018 р. - </w:t>
      </w:r>
      <w:hyperlink r:id="rId47" w:history="1">
        <w:r w:rsidRPr="000F7142">
          <w:rPr>
            <w:rStyle w:val="a3"/>
            <w:b w:val="0"/>
            <w:bCs/>
            <w:i w:val="0"/>
          </w:rPr>
          <w:t>https://drive.google.com/file/d/1YyOOOtoHw_s0wNE78RXAEeU-unNqrpij/view</w:t>
        </w:r>
      </w:hyperlink>
      <w:r w:rsidRPr="000F7142">
        <w:rPr>
          <w:b w:val="0"/>
          <w:bCs/>
          <w:i w:val="0"/>
          <w:lang w:val="ru-RU"/>
        </w:rPr>
        <w:t xml:space="preserve"> </w:t>
      </w:r>
      <w:r w:rsidRPr="000F7142">
        <w:rPr>
          <w:bCs/>
        </w:rPr>
        <w:t xml:space="preserve"> 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Всеукраїнські конференції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Публікації зі студентами, матеріали університетської конференції </w:t>
      </w:r>
      <w:r w:rsidRPr="000F7142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(вказати наукового керівника</w:t>
      </w:r>
      <w:r w:rsidRPr="000F714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)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Довганюк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Розпізнавання зображень символів за їх енергетичними спектрами / В.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Довганюк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С.В.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Баловсяк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149-150.</w:t>
      </w:r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r w:rsidRPr="000F7142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0F7142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0F7142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Pr="000F7142">
        <w:rPr>
          <w:rFonts w:ascii="Times New Roman" w:hAnsi="Times New Roman" w:cs="Times New Roman"/>
          <w:sz w:val="24"/>
          <w:szCs w:val="24"/>
        </w:rPr>
        <w:instrText>://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drive</w:instrText>
      </w:r>
      <w:r w:rsidRPr="000F7142">
        <w:rPr>
          <w:rFonts w:ascii="Times New Roman" w:hAnsi="Times New Roman" w:cs="Times New Roman"/>
          <w:sz w:val="24"/>
          <w:szCs w:val="24"/>
        </w:rPr>
        <w:instrText>.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google</w:instrText>
      </w:r>
      <w:r w:rsidRPr="000F7142">
        <w:rPr>
          <w:rFonts w:ascii="Times New Roman" w:hAnsi="Times New Roman" w:cs="Times New Roman"/>
          <w:sz w:val="24"/>
          <w:szCs w:val="24"/>
        </w:rPr>
        <w:instrText>.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com</w:instrText>
      </w:r>
      <w:r w:rsidRPr="000F7142">
        <w:rPr>
          <w:rFonts w:ascii="Times New Roman" w:hAnsi="Times New Roman" w:cs="Times New Roman"/>
          <w:sz w:val="24"/>
          <w:szCs w:val="24"/>
        </w:rPr>
        <w:instrText>/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file</w:instrText>
      </w:r>
      <w:r w:rsidRPr="000F7142">
        <w:rPr>
          <w:rFonts w:ascii="Times New Roman" w:hAnsi="Times New Roman" w:cs="Times New Roman"/>
          <w:sz w:val="24"/>
          <w:szCs w:val="24"/>
        </w:rPr>
        <w:instrText>/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d</w:instrText>
      </w:r>
      <w:r w:rsidRPr="000F7142">
        <w:rPr>
          <w:rFonts w:ascii="Times New Roman" w:hAnsi="Times New Roman" w:cs="Times New Roman"/>
          <w:sz w:val="24"/>
          <w:szCs w:val="24"/>
        </w:rPr>
        <w:instrText>/0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0F7142">
        <w:rPr>
          <w:rFonts w:ascii="Times New Roman" w:hAnsi="Times New Roman" w:cs="Times New Roman"/>
          <w:sz w:val="24"/>
          <w:szCs w:val="24"/>
        </w:rPr>
        <w:instrText>6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xPKXg</w:instrText>
      </w:r>
      <w:r w:rsidRPr="000F7142">
        <w:rPr>
          <w:rFonts w:ascii="Times New Roman" w:hAnsi="Times New Roman" w:cs="Times New Roman"/>
          <w:sz w:val="24"/>
          <w:szCs w:val="24"/>
        </w:rPr>
        <w:instrText>8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WY</w:instrText>
      </w:r>
      <w:r w:rsidRPr="000F7142">
        <w:rPr>
          <w:rFonts w:ascii="Times New Roman" w:hAnsi="Times New Roman" w:cs="Times New Roman"/>
          <w:sz w:val="24"/>
          <w:szCs w:val="24"/>
        </w:rPr>
        <w:instrText>54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UXR</w:instrText>
      </w:r>
      <w:r w:rsidRPr="000F7142">
        <w:rPr>
          <w:rFonts w:ascii="Times New Roman" w:hAnsi="Times New Roman" w:cs="Times New Roman"/>
          <w:sz w:val="24"/>
          <w:szCs w:val="24"/>
        </w:rPr>
        <w:instrText>4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aWNGWUMxb</w:instrText>
      </w:r>
      <w:r w:rsidRPr="000F7142">
        <w:rPr>
          <w:rFonts w:ascii="Times New Roman" w:hAnsi="Times New Roman" w:cs="Times New Roman"/>
          <w:sz w:val="24"/>
          <w:szCs w:val="24"/>
        </w:rPr>
        <w:instrText>1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VsQ</w:instrText>
      </w:r>
      <w:r w:rsidRPr="000F7142">
        <w:rPr>
          <w:rFonts w:ascii="Times New Roman" w:hAnsi="Times New Roman" w:cs="Times New Roman"/>
          <w:sz w:val="24"/>
          <w:szCs w:val="24"/>
        </w:rPr>
        <w:instrText>05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sVEtxaXRNRjhCLTc</w:instrText>
      </w:r>
      <w:r w:rsidRPr="000F7142">
        <w:rPr>
          <w:rFonts w:ascii="Times New Roman" w:hAnsi="Times New Roman" w:cs="Times New Roman"/>
          <w:sz w:val="24"/>
          <w:szCs w:val="24"/>
        </w:rPr>
        <w:instrText>4/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instrText>view</w:instrText>
      </w:r>
      <w:r w:rsidRPr="000F7142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Pr="000F7142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dri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v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e</w:t>
      </w:r>
      <w:r w:rsidRPr="000F7142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go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o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gle</w:t>
      </w:r>
      <w:proofErr w:type="spellEnd"/>
      <w:r w:rsidRPr="000F7142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 w:rsidRPr="000F7142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file</w:t>
      </w:r>
      <w:r w:rsidRPr="000F7142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d</w:t>
      </w:r>
      <w:r w:rsidRPr="000F7142">
        <w:rPr>
          <w:rStyle w:val="a3"/>
          <w:rFonts w:ascii="Times New Roman" w:hAnsi="Times New Roman" w:cs="Times New Roman"/>
          <w:sz w:val="24"/>
          <w:szCs w:val="24"/>
        </w:rPr>
        <w:t>/0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B</w:t>
      </w:r>
      <w:r w:rsidRPr="000F7142">
        <w:rPr>
          <w:rStyle w:val="a3"/>
          <w:rFonts w:ascii="Times New Roman" w:hAnsi="Times New Roman" w:cs="Times New Roman"/>
          <w:sz w:val="24"/>
          <w:szCs w:val="24"/>
        </w:rPr>
        <w:t>6</w:t>
      </w:r>
      <w:proofErr w:type="spellStart"/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xPKXg</w:t>
      </w:r>
      <w:proofErr w:type="spellEnd"/>
      <w:r w:rsidRPr="000F7142">
        <w:rPr>
          <w:rStyle w:val="a3"/>
          <w:rFonts w:ascii="Times New Roman" w:hAnsi="Times New Roman" w:cs="Times New Roman"/>
          <w:sz w:val="24"/>
          <w:szCs w:val="24"/>
        </w:rPr>
        <w:t>8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WY</w:t>
      </w:r>
      <w:r w:rsidRPr="000F7142">
        <w:rPr>
          <w:rStyle w:val="a3"/>
          <w:rFonts w:ascii="Times New Roman" w:hAnsi="Times New Roman" w:cs="Times New Roman"/>
          <w:sz w:val="24"/>
          <w:szCs w:val="24"/>
        </w:rPr>
        <w:t>54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UXR</w:t>
      </w:r>
      <w:r w:rsidRPr="000F7142">
        <w:rPr>
          <w:rStyle w:val="a3"/>
          <w:rFonts w:ascii="Times New Roman" w:hAnsi="Times New Roman" w:cs="Times New Roman"/>
          <w:sz w:val="24"/>
          <w:szCs w:val="24"/>
        </w:rPr>
        <w:t>4</w:t>
      </w:r>
      <w:proofErr w:type="spellStart"/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aWNGWUMxb</w:t>
      </w:r>
      <w:proofErr w:type="spellEnd"/>
      <w:r w:rsidRPr="000F7142">
        <w:rPr>
          <w:rStyle w:val="a3"/>
          <w:rFonts w:ascii="Times New Roman" w:hAnsi="Times New Roman" w:cs="Times New Roman"/>
          <w:sz w:val="24"/>
          <w:szCs w:val="24"/>
        </w:rPr>
        <w:t>1</w:t>
      </w:r>
      <w:proofErr w:type="spellStart"/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VsQ</w:t>
      </w:r>
      <w:proofErr w:type="spellEnd"/>
      <w:r w:rsidRPr="000F7142">
        <w:rPr>
          <w:rStyle w:val="a3"/>
          <w:rFonts w:ascii="Times New Roman" w:hAnsi="Times New Roman" w:cs="Times New Roman"/>
          <w:sz w:val="24"/>
          <w:szCs w:val="24"/>
        </w:rPr>
        <w:t>05</w:t>
      </w:r>
      <w:proofErr w:type="spellStart"/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sVEtxaXRNRjhCL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T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0F7142">
        <w:rPr>
          <w:rStyle w:val="a3"/>
          <w:rFonts w:ascii="Times New Roman" w:hAnsi="Times New Roman" w:cs="Times New Roman"/>
          <w:sz w:val="24"/>
          <w:szCs w:val="24"/>
        </w:rPr>
        <w:t>4/</w:t>
      </w:r>
      <w:r w:rsidRPr="000F7142">
        <w:rPr>
          <w:rStyle w:val="a3"/>
          <w:rFonts w:ascii="Times New Roman" w:hAnsi="Times New Roman" w:cs="Times New Roman"/>
          <w:sz w:val="24"/>
          <w:szCs w:val="24"/>
          <w:lang w:val="en-US"/>
        </w:rPr>
        <w:t>view</w:t>
      </w:r>
      <w:r w:rsidRPr="000F714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Летучий С.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Програмне забезпечення для автоматичного вибору параметрів відеокамер / С. Летучий;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С.В.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Баловсяк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237-</w:t>
      </w:r>
      <w:r w:rsidRPr="000F7142">
        <w:rPr>
          <w:rFonts w:ascii="Times New Roman" w:hAnsi="Times New Roman" w:cs="Times New Roman"/>
          <w:sz w:val="24"/>
          <w:szCs w:val="24"/>
        </w:rPr>
        <w:t>238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8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  <w:r w:rsidRPr="000F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Анастасія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Бежнар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генератора псевдовипадкових величин на основі класичного випадкового графа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Ердоша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– Рені для задач імітаційного моделювання. /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Бежнар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.;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Іванущак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27-28. 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9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Юрій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Блошко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нечіткої мережі Петрі для розв’язання транспортної задачі. /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Блошко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Ю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.;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О.Я.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Олар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31-32.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50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Юлія Бойчук.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властивостей криптографічних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хеш-функцій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. / С. Летучий;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Ю.В.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Танасюк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39-40.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51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Петро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Бурдейний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клітинних автоматів для створення блокових шифрів. / С. Летучий;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Ю.В.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Танасюк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53-54.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52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Олександр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Велущак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Програмування між мережного екрана. /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Велущак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О.;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С.Л.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Воропаєва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61-6</w:t>
      </w:r>
      <w:r w:rsidRPr="000F7142">
        <w:rPr>
          <w:rFonts w:ascii="Times New Roman" w:hAnsi="Times New Roman" w:cs="Times New Roman"/>
          <w:sz w:val="24"/>
          <w:szCs w:val="24"/>
        </w:rPr>
        <w:t>2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53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Дмитро Гунчак.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Технології VR та AR. / </w:t>
      </w: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Гунчак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Д.;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Ю.В.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Танасюк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129-130.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54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Маріанна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Іванська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Методи і засоби приховування зображень у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стеганографічних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каналах зв’язку. /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Іванська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М.;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Іванущак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175-176.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55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Владислав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Павліщук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Розпізнавання рукописного тексту на основі нейронних мереж. /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Павліщук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В.;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С.Л.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Воропаєва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307-</w:t>
      </w:r>
      <w:r w:rsidRPr="000F7142">
        <w:rPr>
          <w:rFonts w:ascii="Times New Roman" w:hAnsi="Times New Roman" w:cs="Times New Roman"/>
          <w:sz w:val="24"/>
          <w:szCs w:val="24"/>
        </w:rPr>
        <w:t>3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0F7142">
        <w:rPr>
          <w:rFonts w:ascii="Times New Roman" w:hAnsi="Times New Roman" w:cs="Times New Roman"/>
          <w:sz w:val="24"/>
          <w:szCs w:val="24"/>
        </w:rPr>
        <w:t>8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56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Олександра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Первозванська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Синтез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багатопотокового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програмування та технології CUDA. /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Первозванська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О.;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І.Д.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Лісовенко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321-322.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57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Ірина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Репчук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схеми розділення секретної візуальної інформації. /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Репчук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І.;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Іванущак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337-</w:t>
      </w:r>
      <w:r w:rsidRPr="000F7142">
        <w:rPr>
          <w:rFonts w:ascii="Times New Roman" w:hAnsi="Times New Roman" w:cs="Times New Roman"/>
          <w:sz w:val="24"/>
          <w:szCs w:val="24"/>
        </w:rPr>
        <w:t>3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F7142">
        <w:rPr>
          <w:rFonts w:ascii="Times New Roman" w:hAnsi="Times New Roman" w:cs="Times New Roman"/>
          <w:sz w:val="24"/>
          <w:szCs w:val="24"/>
        </w:rPr>
        <w:t>8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58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Роман Ткачук.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та аналіз комбінованих механізмів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QoS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для корпоративної мережі. / </w:t>
      </w: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Ткачук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Р.;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Ю.В.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Танасюк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389-390.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59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Вадим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Цурик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Синтез паралельних алгоритмів із заданими характеристиками з структурної матриці. /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Цурик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В. Летучий;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І.Д. Яковлєва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415-416.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60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Артур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Чебан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Розроблення системи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аутентифікації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пристроїв Інтернету речей із застосуванням </w:t>
      </w:r>
      <w:proofErr w:type="spellStart"/>
      <w:r w:rsidRPr="000F7142">
        <w:rPr>
          <w:rFonts w:ascii="Times New Roman" w:hAnsi="Times New Roman" w:cs="Times New Roman"/>
          <w:sz w:val="24"/>
          <w:szCs w:val="24"/>
          <w:lang w:val="uk-UA"/>
        </w:rPr>
        <w:t>порогових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схем розділення секрету. /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Чебан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А.;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Н.М.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Іванущак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419-420.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61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0F71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Анна-Марія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Чижевська</w:t>
      </w:r>
      <w:proofErr w:type="spellEnd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>Парно-непарне сортування з використанням технології CUDA</w:t>
      </w:r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0F7142">
        <w:rPr>
          <w:rFonts w:ascii="Times New Roman" w:hAnsi="Times New Roman" w:cs="Times New Roman"/>
          <w:b/>
          <w:i/>
          <w:sz w:val="24"/>
          <w:szCs w:val="24"/>
          <w:lang w:val="uk-UA"/>
        </w:rPr>
        <w:t>Чижевська</w:t>
      </w:r>
      <w:proofErr w:type="spellEnd"/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А.-М.; науковий керівник – </w:t>
      </w:r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І.Д. </w:t>
      </w:r>
      <w:proofErr w:type="spellStart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>Лісовенко</w:t>
      </w:r>
      <w:proofErr w:type="spellEnd"/>
      <w:r w:rsidRPr="000F7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142">
        <w:rPr>
          <w:rFonts w:ascii="Times New Roman" w:hAnsi="Times New Roman" w:cs="Times New Roman"/>
          <w:sz w:val="24"/>
          <w:szCs w:val="24"/>
          <w:lang w:val="uk-UA"/>
        </w:rPr>
        <w:t xml:space="preserve"> // Матеріали студентської наукової конференції, 17-19 квітня 2018. Інститут фізико-технічних та комп’ютерних наук. – Чернівці : Чернівецький нац. ун-т, 2018. – С. 425-426.</w:t>
      </w:r>
    </w:p>
    <w:p w:rsidR="000F7142" w:rsidRPr="000F7142" w:rsidRDefault="000F7142" w:rsidP="000F7142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hyperlink r:id="rId62" w:history="1"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/0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6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xPKXg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8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WY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54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UXR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aWNGWUMxb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1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VsQ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05</w:t>
        </w:r>
        <w:proofErr w:type="spellStart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sVEtxaXRNRjhCLTc</w:t>
        </w:r>
        <w:proofErr w:type="spellEnd"/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4/</w:t>
        </w:r>
        <w:r w:rsidRPr="000F71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</w:hyperlink>
    </w:p>
    <w:p w:rsidR="000F7142" w:rsidRPr="000F7142" w:rsidRDefault="000F7142" w:rsidP="002E651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F7142" w:rsidRPr="000F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586D"/>
    <w:multiLevelType w:val="hybridMultilevel"/>
    <w:tmpl w:val="17AEC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663901"/>
    <w:multiLevelType w:val="hybridMultilevel"/>
    <w:tmpl w:val="52F61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238C"/>
    <w:multiLevelType w:val="hybridMultilevel"/>
    <w:tmpl w:val="C0040434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440A0736"/>
    <w:multiLevelType w:val="hybridMultilevel"/>
    <w:tmpl w:val="819251AE"/>
    <w:lvl w:ilvl="0" w:tplc="52E8DF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A340E7F"/>
    <w:multiLevelType w:val="hybridMultilevel"/>
    <w:tmpl w:val="0FFE013A"/>
    <w:lvl w:ilvl="0" w:tplc="C5E0A06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6AF87694"/>
    <w:multiLevelType w:val="hybridMultilevel"/>
    <w:tmpl w:val="BBF2D22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E3A3B16"/>
    <w:multiLevelType w:val="hybridMultilevel"/>
    <w:tmpl w:val="0E927AA0"/>
    <w:lvl w:ilvl="0" w:tplc="52E8DF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77"/>
    <w:rsid w:val="000F7142"/>
    <w:rsid w:val="00153677"/>
    <w:rsid w:val="002E651B"/>
    <w:rsid w:val="00675936"/>
    <w:rsid w:val="00E26DF0"/>
    <w:rsid w:val="00E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1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71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71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0F71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1536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0F714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153677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styleId="a3">
    <w:name w:val="Hyperlink"/>
    <w:basedOn w:val="a0"/>
    <w:unhideWhenUsed/>
    <w:rsid w:val="0015367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71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71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14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F714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0F7142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4">
    <w:name w:val="Balloon Text"/>
    <w:basedOn w:val="a"/>
    <w:link w:val="a5"/>
    <w:semiHidden/>
    <w:rsid w:val="000F71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F7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F7142"/>
  </w:style>
  <w:style w:type="paragraph" w:styleId="a6">
    <w:name w:val="Body Text Indent"/>
    <w:basedOn w:val="a"/>
    <w:link w:val="a7"/>
    <w:rsid w:val="000F71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0F71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qFormat/>
    <w:rsid w:val="000F7142"/>
    <w:rPr>
      <w:b/>
      <w:bCs/>
    </w:rPr>
  </w:style>
  <w:style w:type="paragraph" w:customStyle="1" w:styleId="P15">
    <w:name w:val="P15"/>
    <w:basedOn w:val="a"/>
    <w:link w:val="P150"/>
    <w:rsid w:val="000F7142"/>
    <w:pPr>
      <w:spacing w:after="0" w:line="240" w:lineRule="auto"/>
    </w:pPr>
    <w:rPr>
      <w:rFonts w:ascii="Times New Roman" w:eastAsia="Times New Roman" w:hAnsi="Times New Roman" w:cs="Times New Roman"/>
      <w:spacing w:val="-3"/>
      <w:kern w:val="24"/>
      <w:sz w:val="24"/>
      <w:szCs w:val="24"/>
      <w:lang w:val="uk-UA" w:eastAsia="ru-RU"/>
    </w:rPr>
  </w:style>
  <w:style w:type="character" w:customStyle="1" w:styleId="P150">
    <w:name w:val="P15 Знак"/>
    <w:link w:val="P15"/>
    <w:rsid w:val="000F7142"/>
    <w:rPr>
      <w:rFonts w:ascii="Times New Roman" w:eastAsia="Times New Roman" w:hAnsi="Times New Roman" w:cs="Times New Roman"/>
      <w:spacing w:val="-3"/>
      <w:kern w:val="24"/>
      <w:sz w:val="24"/>
      <w:szCs w:val="24"/>
      <w:lang w:val="uk-UA" w:eastAsia="ru-RU"/>
    </w:rPr>
  </w:style>
  <w:style w:type="paragraph" w:styleId="a9">
    <w:name w:val="Body Text"/>
    <w:basedOn w:val="a"/>
    <w:link w:val="aa"/>
    <w:rsid w:val="000F71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F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F7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ibliographic-informationvalueu-overflow-wrap">
    <w:name w:val="bibliographic-information__value u-overflow-wrap"/>
    <w:rsid w:val="000F7142"/>
  </w:style>
  <w:style w:type="paragraph" w:customStyle="1" w:styleId="Author">
    <w:name w:val="Author"/>
    <w:uiPriority w:val="99"/>
    <w:rsid w:val="000F7142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abstract">
    <w:name w:val="abstract"/>
    <w:basedOn w:val="a"/>
    <w:uiPriority w:val="99"/>
    <w:rsid w:val="000F7142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styleId="ab">
    <w:name w:val="No Spacing"/>
    <w:uiPriority w:val="1"/>
    <w:qFormat/>
    <w:rsid w:val="000F714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c">
    <w:name w:val="FollowedHyperlink"/>
    <w:rsid w:val="000F7142"/>
    <w:rPr>
      <w:color w:val="800080"/>
      <w:u w:val="single"/>
    </w:rPr>
  </w:style>
  <w:style w:type="character" w:styleId="ad">
    <w:name w:val="Emphasis"/>
    <w:qFormat/>
    <w:rsid w:val="000F7142"/>
    <w:rPr>
      <w:i/>
      <w:iCs/>
    </w:rPr>
  </w:style>
  <w:style w:type="paragraph" w:customStyle="1" w:styleId="ae">
    <w:name w:val="Наук_ступінь_Прізвище_автора"/>
    <w:basedOn w:val="a"/>
    <w:rsid w:val="000F7142"/>
    <w:pPr>
      <w:spacing w:after="0" w:line="36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71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F71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71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0F714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1536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0F714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153677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styleId="a3">
    <w:name w:val="Hyperlink"/>
    <w:basedOn w:val="a0"/>
    <w:unhideWhenUsed/>
    <w:rsid w:val="0015367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F71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71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14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F7142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0F7142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4">
    <w:name w:val="Balloon Text"/>
    <w:basedOn w:val="a"/>
    <w:link w:val="a5"/>
    <w:semiHidden/>
    <w:rsid w:val="000F71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F71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0F7142"/>
  </w:style>
  <w:style w:type="paragraph" w:styleId="a6">
    <w:name w:val="Body Text Indent"/>
    <w:basedOn w:val="a"/>
    <w:link w:val="a7"/>
    <w:rsid w:val="000F714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0F71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Strong"/>
    <w:qFormat/>
    <w:rsid w:val="000F7142"/>
    <w:rPr>
      <w:b/>
      <w:bCs/>
    </w:rPr>
  </w:style>
  <w:style w:type="paragraph" w:customStyle="1" w:styleId="P15">
    <w:name w:val="P15"/>
    <w:basedOn w:val="a"/>
    <w:link w:val="P150"/>
    <w:rsid w:val="000F7142"/>
    <w:pPr>
      <w:spacing w:after="0" w:line="240" w:lineRule="auto"/>
    </w:pPr>
    <w:rPr>
      <w:rFonts w:ascii="Times New Roman" w:eastAsia="Times New Roman" w:hAnsi="Times New Roman" w:cs="Times New Roman"/>
      <w:spacing w:val="-3"/>
      <w:kern w:val="24"/>
      <w:sz w:val="24"/>
      <w:szCs w:val="24"/>
      <w:lang w:val="uk-UA" w:eastAsia="ru-RU"/>
    </w:rPr>
  </w:style>
  <w:style w:type="character" w:customStyle="1" w:styleId="P150">
    <w:name w:val="P15 Знак"/>
    <w:link w:val="P15"/>
    <w:rsid w:val="000F7142"/>
    <w:rPr>
      <w:rFonts w:ascii="Times New Roman" w:eastAsia="Times New Roman" w:hAnsi="Times New Roman" w:cs="Times New Roman"/>
      <w:spacing w:val="-3"/>
      <w:kern w:val="24"/>
      <w:sz w:val="24"/>
      <w:szCs w:val="24"/>
      <w:lang w:val="uk-UA" w:eastAsia="ru-RU"/>
    </w:rPr>
  </w:style>
  <w:style w:type="paragraph" w:styleId="a9">
    <w:name w:val="Body Text"/>
    <w:basedOn w:val="a"/>
    <w:link w:val="aa"/>
    <w:rsid w:val="000F71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F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F7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ibliographic-informationvalueu-overflow-wrap">
    <w:name w:val="bibliographic-information__value u-overflow-wrap"/>
    <w:rsid w:val="000F7142"/>
  </w:style>
  <w:style w:type="paragraph" w:customStyle="1" w:styleId="Author">
    <w:name w:val="Author"/>
    <w:uiPriority w:val="99"/>
    <w:rsid w:val="000F7142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abstract">
    <w:name w:val="abstract"/>
    <w:basedOn w:val="a"/>
    <w:uiPriority w:val="99"/>
    <w:rsid w:val="000F7142"/>
    <w:pPr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de-DE"/>
    </w:rPr>
  </w:style>
  <w:style w:type="paragraph" w:styleId="ab">
    <w:name w:val="No Spacing"/>
    <w:uiPriority w:val="1"/>
    <w:qFormat/>
    <w:rsid w:val="000F714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c">
    <w:name w:val="FollowedHyperlink"/>
    <w:rsid w:val="000F7142"/>
    <w:rPr>
      <w:color w:val="800080"/>
      <w:u w:val="single"/>
    </w:rPr>
  </w:style>
  <w:style w:type="character" w:styleId="ad">
    <w:name w:val="Emphasis"/>
    <w:qFormat/>
    <w:rsid w:val="000F7142"/>
    <w:rPr>
      <w:i/>
      <w:iCs/>
    </w:rPr>
  </w:style>
  <w:style w:type="paragraph" w:customStyle="1" w:styleId="ae">
    <w:name w:val="Наук_ступінь_Прізвище_автора"/>
    <w:basedOn w:val="a"/>
    <w:rsid w:val="000F7142"/>
    <w:pPr>
      <w:spacing w:after="0" w:line="36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sourceid/5100152904" TargetMode="External"/><Relationship Id="rId18" Type="http://schemas.openxmlformats.org/officeDocument/2006/relationships/hyperlink" Target="https://link.springer.com/article/10.1007/s44196-021-00017-w" TargetMode="External"/><Relationship Id="rId26" Type="http://schemas.openxmlformats.org/officeDocument/2006/relationships/hyperlink" Target="https://drive.google.com/file/d/1dCbVdx7r_wQIzjsmxbexd7g7EApMTc8i/view" TargetMode="External"/><Relationship Id="rId39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21" Type="http://schemas.openxmlformats.org/officeDocument/2006/relationships/hyperlink" Target="https://drive.google.com/file/d/1whcUei5wAGVLpNrbg3gTCAwtltNVIp5y/edit" TargetMode="External"/><Relationship Id="rId34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42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47" Type="http://schemas.openxmlformats.org/officeDocument/2006/relationships/hyperlink" Target="https://drive.google.com/file/d/1YyOOOtoHw_s0wNE78RXAEeU-unNqrpij/view" TargetMode="External"/><Relationship Id="rId50" Type="http://schemas.openxmlformats.org/officeDocument/2006/relationships/hyperlink" Target="https://drive.google.com/file/d/0B6xPKXg8WY54UXR4aWNGWUMxb1VsQ05sVEtxaXRNRjhCLTc4/view" TargetMode="External"/><Relationship Id="rId55" Type="http://schemas.openxmlformats.org/officeDocument/2006/relationships/hyperlink" Target="https://drive.google.com/file/d/0B6xPKXg8WY54UXR4aWNGWUMxb1VsQ05sVEtxaXRNRjhCLTc4/view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springer.com/series/111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44196-021-00017-w" TargetMode="External"/><Relationship Id="rId29" Type="http://schemas.openxmlformats.org/officeDocument/2006/relationships/hyperlink" Target="https://drive.google.com/file/d/1dCbVdx7r_wQIzjsmxbexd7g7EApMTc8i/view" TargetMode="External"/><Relationship Id="rId11" Type="http://schemas.openxmlformats.org/officeDocument/2006/relationships/hyperlink" Target="https://www.scimagojr.com/journalsearch.php?q=5100152904&amp;tip=sid&amp;clean=0" TargetMode="External"/><Relationship Id="rId24" Type="http://schemas.openxmlformats.org/officeDocument/2006/relationships/hyperlink" Target="http://isit.odeku.edu.ua/files/ISIT_2021_PROCEEDINGS_RO.pdf" TargetMode="External"/><Relationship Id="rId32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37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40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45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53" Type="http://schemas.openxmlformats.org/officeDocument/2006/relationships/hyperlink" Target="https://drive.google.com/file/d/0B6xPKXg8WY54UXR4aWNGWUMxb1VsQ05sVEtxaXRNRjhCLTc4/view" TargetMode="External"/><Relationship Id="rId58" Type="http://schemas.openxmlformats.org/officeDocument/2006/relationships/hyperlink" Target="https://drive.google.com/file/d/0B6xPKXg8WY54UXR4aWNGWUMxb1VsQ05sVEtxaXRNRjhCLTc4/view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file/d/0B6xPKXg8WY54UXR4aWNGWUMxb1VsQ05sVEtxaXRNRjhCLTc4/view" TargetMode="External"/><Relationship Id="rId19" Type="http://schemas.openxmlformats.org/officeDocument/2006/relationships/hyperlink" Target="https://www.scopus.com/sourceid/17800156712" TargetMode="External"/><Relationship Id="rId14" Type="http://schemas.openxmlformats.org/officeDocument/2006/relationships/hyperlink" Target="https://link.springer.com/content/pdf/bfm%3A978-3-030-87334-9%2F1.pdf" TargetMode="External"/><Relationship Id="rId22" Type="http://schemas.openxmlformats.org/officeDocument/2006/relationships/hyperlink" Target="https://drive.google.com/file/d/1whcUei5wAGVLpNrbg3gTCAwtltNVIp5y/edit" TargetMode="External"/><Relationship Id="rId27" Type="http://schemas.openxmlformats.org/officeDocument/2006/relationships/hyperlink" Target="https://drive.google.com/file/d/1dCbVdx7r_wQIzjsmxbexd7g7EApMTc8i/view" TargetMode="External"/><Relationship Id="rId30" Type="http://schemas.openxmlformats.org/officeDocument/2006/relationships/hyperlink" Target="https://drive.google.com/file/d/15JkJ4qr5ZYElbQVI60GAzIBLOUMvLw9x/view" TargetMode="External"/><Relationship Id="rId35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43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48" Type="http://schemas.openxmlformats.org/officeDocument/2006/relationships/hyperlink" Target="https://drive.google.com/file/d/0B6xPKXg8WY54UXR4aWNGWUMxb1VsQ05sVEtxaXRNRjhCLTc4/view" TargetMode="External"/><Relationship Id="rId56" Type="http://schemas.openxmlformats.org/officeDocument/2006/relationships/hyperlink" Target="https://drive.google.com/file/d/0B6xPKXg8WY54UXR4aWNGWUMxb1VsQ05sVEtxaXRNRjhCLTc4/view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scimagojr.com/journalsearch.php?q=21100833025&amp;tip=sid&amp;clean=0" TargetMode="External"/><Relationship Id="rId51" Type="http://schemas.openxmlformats.org/officeDocument/2006/relationships/hyperlink" Target="https://drive.google.com/file/d/0B6xPKXg8WY54UXR4aWNGWUMxb1VsQ05sVEtxaXRNRjhCLTc4/view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i.org/10.1007/978-3-030-87334-9_12" TargetMode="External"/><Relationship Id="rId17" Type="http://schemas.openxmlformats.org/officeDocument/2006/relationships/hyperlink" Target="https://link.springer.com/journal/44196/volumes-and-issues/14-1" TargetMode="External"/><Relationship Id="rId25" Type="http://schemas.openxmlformats.org/officeDocument/2006/relationships/hyperlink" Target="http://www.konferenciaonline.org.ua/ua/article/id-331/" TargetMode="External"/><Relationship Id="rId33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38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46" Type="http://schemas.openxmlformats.org/officeDocument/2006/relationships/hyperlink" Target="https://drive.google.com/file/d/14js5GXRGiMWba5TH3qLtKDa7puxUdAdJ/view" TargetMode="External"/><Relationship Id="rId59" Type="http://schemas.openxmlformats.org/officeDocument/2006/relationships/hyperlink" Target="https://drive.google.com/file/d/0B6xPKXg8WY54UXR4aWNGWUMxb1VsQ05sVEtxaXRNRjhCLTc4/view" TargetMode="External"/><Relationship Id="rId20" Type="http://schemas.openxmlformats.org/officeDocument/2006/relationships/hyperlink" Target="https://www.scimagojr.com/journalsearch.php?q=17800156712&amp;tip=sid&amp;clean=0" TargetMode="External"/><Relationship Id="rId41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54" Type="http://schemas.openxmlformats.org/officeDocument/2006/relationships/hyperlink" Target="https://drive.google.com/file/d/0B6xPKXg8WY54UXR4aWNGWUMxb1VsQ05sVEtxaXRNRjhCLTc4/view" TargetMode="External"/><Relationship Id="rId62" Type="http://schemas.openxmlformats.org/officeDocument/2006/relationships/hyperlink" Target="https://drive.google.com/file/d/0B6xPKXg8WY54UXR4aWNGWUMxb1VsQ05sVEtxaXRNRjhCLTc4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7/978-3-030-51156-2_184" TargetMode="External"/><Relationship Id="rId15" Type="http://schemas.openxmlformats.org/officeDocument/2006/relationships/hyperlink" Target="https://www.scopus.com/authid/detail.uri?authorId=57193396169" TargetMode="External"/><Relationship Id="rId23" Type="http://schemas.openxmlformats.org/officeDocument/2006/relationships/hyperlink" Target="http://www.konferenciaonline.org.ua/ua/article/id-177/" TargetMode="External"/><Relationship Id="rId28" Type="http://schemas.openxmlformats.org/officeDocument/2006/relationships/hyperlink" Target="https://drive.google.com/file/d/1dCbVdx7r_wQIzjsmxbexd7g7EApMTc8i/view" TargetMode="External"/><Relationship Id="rId36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49" Type="http://schemas.openxmlformats.org/officeDocument/2006/relationships/hyperlink" Target="https://drive.google.com/file/d/0B6xPKXg8WY54UXR4aWNGWUMxb1VsQ05sVEtxaXRNRjhCLTc4/view" TargetMode="External"/><Relationship Id="rId57" Type="http://schemas.openxmlformats.org/officeDocument/2006/relationships/hyperlink" Target="https://drive.google.com/file/d/0B6xPKXg8WY54UXR4aWNGWUMxb1VsQ05sVEtxaXRNRjhCLTc4/view" TargetMode="External"/><Relationship Id="rId10" Type="http://schemas.openxmlformats.org/officeDocument/2006/relationships/hyperlink" Target="https://www.scopus.com/sourceid/5100152904" TargetMode="External"/><Relationship Id="rId31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44" Type="http://schemas.openxmlformats.org/officeDocument/2006/relationships/hyperlink" Target="https://www.dropbox.com/s/mmh7ht3liqlojy0/%D0%9F%D0%86%D0%9A%D0%A22018-%D0%B7%D0%B1%D1%96%D1%80%D0%BD%D0%B8%D0%BA%20%D1%82%D0%B5%D0%B7%20FULL.pdf?dl=0" TargetMode="External"/><Relationship Id="rId52" Type="http://schemas.openxmlformats.org/officeDocument/2006/relationships/hyperlink" Target="https://drive.google.com/file/d/0B6xPKXg8WY54UXR4aWNGWUMxb1VsQ05sVEtxaXRNRjhCLTc4/view" TargetMode="External"/><Relationship Id="rId60" Type="http://schemas.openxmlformats.org/officeDocument/2006/relationships/hyperlink" Target="https://drive.google.com/file/d/0B6xPKXg8WY54UXR4aWNGWUMxb1VsQ05sVEtxaXRNRjhCLTc4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978-3-030-72657-7_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hPC-VG</dc:creator>
  <cp:lastModifiedBy>hPC-VG</cp:lastModifiedBy>
  <cp:revision>4</cp:revision>
  <dcterms:created xsi:type="dcterms:W3CDTF">2022-10-02T05:47:00Z</dcterms:created>
  <dcterms:modified xsi:type="dcterms:W3CDTF">2022-10-02T06:31:00Z</dcterms:modified>
</cp:coreProperties>
</file>